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F995" w14:textId="77777777" w:rsidR="000B3C67" w:rsidRDefault="000B3C67">
      <w:pPr>
        <w:rPr>
          <w:rFonts w:ascii="Calibri" w:eastAsia="Calibri" w:hAnsi="Calibri" w:cs="Calibri"/>
          <w:sz w:val="22"/>
          <w:szCs w:val="22"/>
        </w:rPr>
      </w:pPr>
    </w:p>
    <w:tbl>
      <w:tblPr>
        <w:tblStyle w:val="a"/>
        <w:tblW w:w="10562"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4"/>
        <w:gridCol w:w="3585"/>
        <w:gridCol w:w="251"/>
        <w:gridCol w:w="2326"/>
        <w:gridCol w:w="251"/>
        <w:gridCol w:w="1735"/>
      </w:tblGrid>
      <w:tr w:rsidR="000B3C67" w14:paraId="0F222AB8" w14:textId="77777777" w:rsidTr="00CB3F85">
        <w:trPr>
          <w:trHeight w:val="431"/>
        </w:trPr>
        <w:tc>
          <w:tcPr>
            <w:tcW w:w="10562" w:type="dxa"/>
            <w:gridSpan w:val="6"/>
            <w:tcBorders>
              <w:top w:val="single" w:sz="18" w:space="0" w:color="666666"/>
              <w:left w:val="single" w:sz="8" w:space="0" w:color="FFFFFF"/>
              <w:bottom w:val="single" w:sz="18" w:space="0" w:color="666666"/>
            </w:tcBorders>
            <w:shd w:val="clear" w:color="auto" w:fill="CCCCCC"/>
            <w:tcMar>
              <w:top w:w="100" w:type="dxa"/>
              <w:left w:w="100" w:type="dxa"/>
              <w:bottom w:w="100" w:type="dxa"/>
              <w:right w:w="100" w:type="dxa"/>
            </w:tcMar>
          </w:tcPr>
          <w:p w14:paraId="25B796D5" w14:textId="77777777" w:rsidR="000B3C67" w:rsidRDefault="00D97445">
            <w:pPr>
              <w:pStyle w:val="Heading3"/>
              <w:widowControl w:val="0"/>
              <w:spacing w:before="80" w:after="80"/>
              <w:jc w:val="left"/>
              <w:rPr>
                <w:rFonts w:ascii="Calibri" w:eastAsia="Calibri" w:hAnsi="Calibri" w:cs="Calibri"/>
                <w:sz w:val="22"/>
                <w:szCs w:val="22"/>
              </w:rPr>
            </w:pPr>
            <w:bookmarkStart w:id="0" w:name="_ishvtdq74x7s" w:colFirst="0" w:colLast="0"/>
            <w:bookmarkEnd w:id="0"/>
            <w:r>
              <w:rPr>
                <w:rFonts w:ascii="Calibri" w:eastAsia="Calibri" w:hAnsi="Calibri" w:cs="Calibri"/>
                <w:sz w:val="22"/>
                <w:szCs w:val="22"/>
              </w:rPr>
              <w:t>Applicant Information</w:t>
            </w:r>
          </w:p>
        </w:tc>
      </w:tr>
      <w:tr w:rsidR="000B3C67" w14:paraId="0FE59DC2" w14:textId="77777777" w:rsidTr="00CB3F85">
        <w:trPr>
          <w:trHeight w:val="455"/>
        </w:trPr>
        <w:tc>
          <w:tcPr>
            <w:tcW w:w="2414" w:type="dxa"/>
            <w:tcBorders>
              <w:top w:val="single" w:sz="18" w:space="0" w:color="666666"/>
              <w:left w:val="single" w:sz="8" w:space="0" w:color="FFFFFF"/>
              <w:bottom w:val="dashed" w:sz="4" w:space="0" w:color="666666"/>
            </w:tcBorders>
            <w:shd w:val="clear" w:color="auto" w:fill="auto"/>
            <w:tcMar>
              <w:top w:w="100" w:type="dxa"/>
              <w:left w:w="100" w:type="dxa"/>
              <w:bottom w:w="100" w:type="dxa"/>
              <w:right w:w="100" w:type="dxa"/>
            </w:tcMar>
            <w:vAlign w:val="center"/>
          </w:tcPr>
          <w:p w14:paraId="2CCD974F"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Timeline</w:t>
            </w:r>
          </w:p>
        </w:tc>
        <w:tc>
          <w:tcPr>
            <w:tcW w:w="8148" w:type="dxa"/>
            <w:gridSpan w:val="5"/>
            <w:tcBorders>
              <w:top w:val="single" w:sz="18" w:space="0" w:color="666666"/>
              <w:left w:val="dashed" w:sz="8" w:space="0" w:color="666666"/>
              <w:bottom w:val="single" w:sz="4" w:space="0" w:color="666666"/>
              <w:right w:val="single" w:sz="8" w:space="0" w:color="FFFFFF"/>
            </w:tcBorders>
            <w:shd w:val="clear" w:color="auto" w:fill="EFEFEF"/>
            <w:tcMar>
              <w:top w:w="100" w:type="dxa"/>
              <w:left w:w="100" w:type="dxa"/>
              <w:bottom w:w="100" w:type="dxa"/>
              <w:right w:w="100" w:type="dxa"/>
            </w:tcMar>
          </w:tcPr>
          <w:p w14:paraId="66326998" w14:textId="1CBD0775" w:rsidR="000B3C67" w:rsidRDefault="00D97445">
            <w:pPr>
              <w:rPr>
                <w:rFonts w:ascii="Calibri" w:eastAsia="Calibri" w:hAnsi="Calibri" w:cs="Calibri"/>
                <w:sz w:val="22"/>
                <w:szCs w:val="22"/>
              </w:rPr>
            </w:pPr>
            <w:r>
              <w:rPr>
                <w:rFonts w:ascii="Calibri" w:eastAsia="Calibri" w:hAnsi="Calibri" w:cs="Calibri"/>
                <w:sz w:val="22"/>
                <w:szCs w:val="22"/>
              </w:rPr>
              <w:t xml:space="preserve">The enclosed application is for Fiscal Year 2022 (July 1, 2021 - June 30, 2022).  Applications will be accepted up to </w:t>
            </w:r>
            <w:r w:rsidR="00CB3F85">
              <w:rPr>
                <w:rFonts w:ascii="Calibri" w:eastAsia="Calibri" w:hAnsi="Calibri" w:cs="Calibri"/>
                <w:b/>
                <w:color w:val="FF0000"/>
                <w:sz w:val="22"/>
                <w:szCs w:val="22"/>
              </w:rPr>
              <w:t xml:space="preserve">June </w:t>
            </w:r>
            <w:r w:rsidR="000B6786">
              <w:rPr>
                <w:rFonts w:ascii="Calibri" w:eastAsia="Calibri" w:hAnsi="Calibri" w:cs="Calibri"/>
                <w:b/>
                <w:color w:val="FF0000"/>
                <w:sz w:val="22"/>
                <w:szCs w:val="22"/>
              </w:rPr>
              <w:t>25</w:t>
            </w:r>
            <w:r w:rsidR="00CB3F85">
              <w:rPr>
                <w:rFonts w:ascii="Calibri" w:eastAsia="Calibri" w:hAnsi="Calibri" w:cs="Calibri"/>
                <w:b/>
                <w:color w:val="FF0000"/>
                <w:sz w:val="22"/>
                <w:szCs w:val="22"/>
              </w:rPr>
              <w:t xml:space="preserve">, 2021 by </w:t>
            </w:r>
            <w:r w:rsidR="000B6786">
              <w:rPr>
                <w:rFonts w:ascii="Calibri" w:eastAsia="Calibri" w:hAnsi="Calibri" w:cs="Calibri"/>
                <w:b/>
                <w:color w:val="FF0000"/>
                <w:sz w:val="22"/>
                <w:szCs w:val="22"/>
              </w:rPr>
              <w:t>11:59P</w:t>
            </w:r>
            <w:r>
              <w:rPr>
                <w:rFonts w:ascii="Calibri" w:eastAsia="Calibri" w:hAnsi="Calibri" w:cs="Calibri"/>
                <w:b/>
                <w:color w:val="FF0000"/>
                <w:sz w:val="22"/>
                <w:szCs w:val="22"/>
              </w:rPr>
              <w:t>M Mountain Standard Time</w:t>
            </w:r>
            <w:r>
              <w:rPr>
                <w:rFonts w:ascii="Calibri" w:eastAsia="Calibri" w:hAnsi="Calibri" w:cs="Calibri"/>
                <w:sz w:val="22"/>
                <w:szCs w:val="22"/>
              </w:rPr>
              <w:t xml:space="preserve">. </w:t>
            </w:r>
          </w:p>
          <w:p w14:paraId="3709D964" w14:textId="2FA33A7F" w:rsidR="000B3C67" w:rsidRDefault="00D97445">
            <w:pPr>
              <w:widowControl w:val="0"/>
              <w:rPr>
                <w:rFonts w:ascii="Calibri" w:eastAsia="Calibri" w:hAnsi="Calibri" w:cs="Calibri"/>
                <w:color w:val="3C4043"/>
                <w:sz w:val="22"/>
                <w:szCs w:val="22"/>
                <w:highlight w:val="white"/>
              </w:rPr>
            </w:pPr>
            <w:proofErr w:type="gramStart"/>
            <w:r>
              <w:rPr>
                <w:rFonts w:ascii="Calibri" w:eastAsia="Calibri" w:hAnsi="Calibri" w:cs="Calibri"/>
                <w:sz w:val="22"/>
                <w:szCs w:val="22"/>
              </w:rPr>
              <w:t>Grant</w:t>
            </w:r>
            <w:proofErr w:type="gramEnd"/>
            <w:r>
              <w:rPr>
                <w:rFonts w:ascii="Calibri" w:eastAsia="Calibri" w:hAnsi="Calibri" w:cs="Calibri"/>
                <w:sz w:val="22"/>
                <w:szCs w:val="22"/>
              </w:rPr>
              <w:t xml:space="preserve"> applicants will be notified i</w:t>
            </w:r>
            <w:r w:rsidR="00CB3F85">
              <w:rPr>
                <w:rFonts w:ascii="Calibri" w:eastAsia="Calibri" w:hAnsi="Calibri" w:cs="Calibri"/>
                <w:sz w:val="22"/>
                <w:szCs w:val="22"/>
              </w:rPr>
              <w:t>f funding is approved by Ju</w:t>
            </w:r>
            <w:r w:rsidR="000B6786">
              <w:rPr>
                <w:rFonts w:ascii="Calibri" w:eastAsia="Calibri" w:hAnsi="Calibri" w:cs="Calibri"/>
                <w:sz w:val="22"/>
                <w:szCs w:val="22"/>
              </w:rPr>
              <w:t>ly 9</w:t>
            </w:r>
            <w:r>
              <w:rPr>
                <w:rFonts w:ascii="Calibri" w:eastAsia="Calibri" w:hAnsi="Calibri" w:cs="Calibri"/>
                <w:sz w:val="22"/>
                <w:szCs w:val="22"/>
              </w:rPr>
              <w:t>, 2021.</w:t>
            </w:r>
          </w:p>
        </w:tc>
      </w:tr>
      <w:tr w:rsidR="000B3C67" w14:paraId="5D78174B" w14:textId="77777777" w:rsidTr="00CB3F85">
        <w:trPr>
          <w:trHeight w:val="455"/>
        </w:trPr>
        <w:tc>
          <w:tcPr>
            <w:tcW w:w="2414" w:type="dxa"/>
            <w:vMerge w:val="restart"/>
            <w:tcBorders>
              <w:top w:val="single" w:sz="18" w:space="0" w:color="666666"/>
              <w:left w:val="single" w:sz="8" w:space="0" w:color="FFFFFF"/>
              <w:bottom w:val="dashed" w:sz="4" w:space="0" w:color="666666"/>
            </w:tcBorders>
            <w:shd w:val="clear" w:color="auto" w:fill="auto"/>
            <w:tcMar>
              <w:top w:w="100" w:type="dxa"/>
              <w:left w:w="100" w:type="dxa"/>
              <w:bottom w:w="100" w:type="dxa"/>
              <w:right w:w="100" w:type="dxa"/>
            </w:tcMar>
            <w:vAlign w:val="center"/>
          </w:tcPr>
          <w:p w14:paraId="76E1D970"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Organization Name</w:t>
            </w:r>
          </w:p>
        </w:tc>
        <w:tc>
          <w:tcPr>
            <w:tcW w:w="8148" w:type="dxa"/>
            <w:gridSpan w:val="5"/>
            <w:tcBorders>
              <w:top w:val="single" w:sz="18" w:space="0" w:color="666666"/>
              <w:left w:val="dashed" w:sz="8" w:space="0" w:color="666666"/>
              <w:bottom w:val="single" w:sz="4" w:space="0" w:color="666666"/>
              <w:right w:val="single" w:sz="8" w:space="0" w:color="FFFFFF"/>
            </w:tcBorders>
            <w:shd w:val="clear" w:color="auto" w:fill="EFEFEF"/>
            <w:tcMar>
              <w:top w:w="100" w:type="dxa"/>
              <w:left w:w="100" w:type="dxa"/>
              <w:bottom w:w="100" w:type="dxa"/>
              <w:right w:w="100" w:type="dxa"/>
            </w:tcMar>
          </w:tcPr>
          <w:p w14:paraId="515FA635" w14:textId="77777777" w:rsidR="000B3C67" w:rsidRDefault="000B3C67">
            <w:pPr>
              <w:widowControl w:val="0"/>
              <w:rPr>
                <w:rFonts w:ascii="Calibri" w:eastAsia="Calibri" w:hAnsi="Calibri" w:cs="Calibri"/>
                <w:sz w:val="22"/>
                <w:szCs w:val="22"/>
              </w:rPr>
            </w:pPr>
          </w:p>
        </w:tc>
      </w:tr>
      <w:tr w:rsidR="000B3C67" w14:paraId="5D56D842" w14:textId="77777777" w:rsidTr="00CB3F85">
        <w:trPr>
          <w:trHeight w:val="258"/>
        </w:trPr>
        <w:tc>
          <w:tcPr>
            <w:tcW w:w="2414" w:type="dxa"/>
            <w:vMerge/>
            <w:tcBorders>
              <w:top w:val="dashed" w:sz="4" w:space="0" w:color="666666"/>
              <w:left w:val="single" w:sz="8" w:space="0" w:color="FFFFFF"/>
              <w:bottom w:val="dashed" w:sz="8" w:space="0" w:color="666666"/>
            </w:tcBorders>
            <w:tcMar>
              <w:top w:w="0" w:type="dxa"/>
              <w:left w:w="0" w:type="dxa"/>
              <w:bottom w:w="0" w:type="dxa"/>
              <w:right w:w="0" w:type="dxa"/>
            </w:tcMar>
            <w:vAlign w:val="center"/>
          </w:tcPr>
          <w:p w14:paraId="6322827E" w14:textId="77777777" w:rsidR="000B3C67" w:rsidRDefault="000B3C67">
            <w:pPr>
              <w:widowControl w:val="0"/>
              <w:rPr>
                <w:rFonts w:ascii="Calibri" w:eastAsia="Calibri" w:hAnsi="Calibri" w:cs="Calibri"/>
                <w:b/>
                <w:sz w:val="22"/>
                <w:szCs w:val="22"/>
              </w:rPr>
            </w:pPr>
          </w:p>
        </w:tc>
        <w:tc>
          <w:tcPr>
            <w:tcW w:w="3585" w:type="dxa"/>
            <w:tcBorders>
              <w:top w:val="single" w:sz="4" w:space="0" w:color="666666"/>
              <w:left w:val="dashed" w:sz="8" w:space="0" w:color="666666"/>
              <w:bottom w:val="dashed" w:sz="4" w:space="0" w:color="666666"/>
              <w:right w:val="single" w:sz="8" w:space="0" w:color="FFFFFF"/>
            </w:tcBorders>
            <w:tcMar>
              <w:top w:w="0" w:type="dxa"/>
              <w:left w:w="0" w:type="dxa"/>
              <w:bottom w:w="0" w:type="dxa"/>
              <w:right w:w="0" w:type="dxa"/>
            </w:tcMar>
          </w:tcPr>
          <w:p w14:paraId="3DF50B58" w14:textId="77777777" w:rsidR="000B3C67" w:rsidRDefault="000B3C67">
            <w:pPr>
              <w:widowControl w:val="0"/>
              <w:rPr>
                <w:rFonts w:ascii="Calibri" w:eastAsia="Calibri" w:hAnsi="Calibri" w:cs="Calibri"/>
                <w:sz w:val="22"/>
                <w:szCs w:val="22"/>
              </w:rPr>
            </w:pPr>
          </w:p>
        </w:tc>
        <w:tc>
          <w:tcPr>
            <w:tcW w:w="251" w:type="dxa"/>
            <w:tcBorders>
              <w:top w:val="single" w:sz="4" w:space="0" w:color="666666"/>
              <w:left w:val="single" w:sz="8" w:space="0" w:color="FFFFFF"/>
              <w:bottom w:val="dashed" w:sz="8" w:space="0" w:color="666666"/>
              <w:right w:val="single" w:sz="8" w:space="0" w:color="FFFFFF"/>
            </w:tcBorders>
            <w:tcMar>
              <w:top w:w="0" w:type="dxa"/>
              <w:left w:w="0" w:type="dxa"/>
              <w:bottom w:w="0" w:type="dxa"/>
              <w:right w:w="0" w:type="dxa"/>
            </w:tcMar>
          </w:tcPr>
          <w:p w14:paraId="7CC0F433" w14:textId="77777777" w:rsidR="000B3C67" w:rsidRDefault="000B3C67">
            <w:pPr>
              <w:widowControl w:val="0"/>
              <w:rPr>
                <w:rFonts w:ascii="Calibri" w:eastAsia="Calibri" w:hAnsi="Calibri" w:cs="Calibri"/>
                <w:sz w:val="22"/>
                <w:szCs w:val="22"/>
              </w:rPr>
            </w:pPr>
          </w:p>
        </w:tc>
        <w:tc>
          <w:tcPr>
            <w:tcW w:w="2325" w:type="dxa"/>
            <w:tcBorders>
              <w:top w:val="single" w:sz="4" w:space="0" w:color="666666"/>
              <w:left w:val="single" w:sz="8" w:space="0" w:color="FFFFFF"/>
              <w:bottom w:val="dashed" w:sz="4" w:space="0" w:color="666666"/>
              <w:right w:val="single" w:sz="8" w:space="0" w:color="FFFFFF"/>
            </w:tcBorders>
            <w:tcMar>
              <w:top w:w="0" w:type="dxa"/>
              <w:left w:w="0" w:type="dxa"/>
              <w:bottom w:w="0" w:type="dxa"/>
              <w:right w:w="0" w:type="dxa"/>
            </w:tcMar>
          </w:tcPr>
          <w:p w14:paraId="11654270" w14:textId="77777777" w:rsidR="000B3C67" w:rsidRDefault="000B3C67">
            <w:pPr>
              <w:widowControl w:val="0"/>
              <w:rPr>
                <w:rFonts w:ascii="Calibri" w:eastAsia="Calibri" w:hAnsi="Calibri" w:cs="Calibri"/>
                <w:sz w:val="22"/>
                <w:szCs w:val="22"/>
              </w:rPr>
            </w:pPr>
          </w:p>
        </w:tc>
        <w:tc>
          <w:tcPr>
            <w:tcW w:w="251" w:type="dxa"/>
            <w:tcBorders>
              <w:top w:val="single" w:sz="4" w:space="0" w:color="666666"/>
              <w:left w:val="single" w:sz="8" w:space="0" w:color="FFFFFF"/>
              <w:bottom w:val="dashed" w:sz="8" w:space="0" w:color="666666"/>
              <w:right w:val="single" w:sz="8" w:space="0" w:color="FFFFFF"/>
            </w:tcBorders>
            <w:tcMar>
              <w:top w:w="0" w:type="dxa"/>
              <w:left w:w="0" w:type="dxa"/>
              <w:bottom w:w="0" w:type="dxa"/>
              <w:right w:w="0" w:type="dxa"/>
            </w:tcMar>
          </w:tcPr>
          <w:p w14:paraId="74B28A8A" w14:textId="77777777" w:rsidR="000B3C67" w:rsidRDefault="000B3C67">
            <w:pPr>
              <w:widowControl w:val="0"/>
              <w:rPr>
                <w:rFonts w:ascii="Calibri" w:eastAsia="Calibri" w:hAnsi="Calibri" w:cs="Calibri"/>
                <w:sz w:val="22"/>
                <w:szCs w:val="22"/>
              </w:rPr>
            </w:pPr>
          </w:p>
        </w:tc>
        <w:tc>
          <w:tcPr>
            <w:tcW w:w="1733" w:type="dxa"/>
            <w:tcBorders>
              <w:top w:val="single" w:sz="4" w:space="0" w:color="666666"/>
              <w:left w:val="single" w:sz="8" w:space="0" w:color="FFFFFF"/>
              <w:bottom w:val="dashed" w:sz="4" w:space="0" w:color="666666"/>
              <w:right w:val="single" w:sz="8" w:space="0" w:color="FFFFFF"/>
            </w:tcBorders>
            <w:tcMar>
              <w:top w:w="0" w:type="dxa"/>
              <w:left w:w="0" w:type="dxa"/>
              <w:bottom w:w="0" w:type="dxa"/>
              <w:right w:w="0" w:type="dxa"/>
            </w:tcMar>
          </w:tcPr>
          <w:p w14:paraId="0079D7C2" w14:textId="77777777" w:rsidR="000B3C67" w:rsidRDefault="000B3C67">
            <w:pPr>
              <w:widowControl w:val="0"/>
              <w:rPr>
                <w:rFonts w:ascii="Calibri" w:eastAsia="Calibri" w:hAnsi="Calibri" w:cs="Calibri"/>
                <w:sz w:val="22"/>
                <w:szCs w:val="22"/>
              </w:rPr>
            </w:pPr>
          </w:p>
        </w:tc>
      </w:tr>
      <w:tr w:rsidR="000B3C67" w14:paraId="217F8F07" w14:textId="77777777" w:rsidTr="00CB3F85">
        <w:trPr>
          <w:trHeight w:val="455"/>
        </w:trPr>
        <w:tc>
          <w:tcPr>
            <w:tcW w:w="2414" w:type="dxa"/>
            <w:vMerge w:val="restart"/>
            <w:tcBorders>
              <w:top w:val="dashed" w:sz="8" w:space="0" w:color="666666"/>
              <w:left w:val="single" w:sz="8" w:space="0" w:color="FFFFFF"/>
              <w:bottom w:val="single" w:sz="8" w:space="0" w:color="FFFFFF"/>
            </w:tcBorders>
            <w:shd w:val="clear" w:color="auto" w:fill="auto"/>
            <w:tcMar>
              <w:top w:w="100" w:type="dxa"/>
              <w:left w:w="100" w:type="dxa"/>
              <w:bottom w:w="100" w:type="dxa"/>
              <w:right w:w="100" w:type="dxa"/>
            </w:tcMar>
            <w:vAlign w:val="center"/>
          </w:tcPr>
          <w:p w14:paraId="67B35150"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Organization Address</w:t>
            </w:r>
          </w:p>
        </w:tc>
        <w:tc>
          <w:tcPr>
            <w:tcW w:w="3585" w:type="dxa"/>
            <w:tcBorders>
              <w:top w:val="dashed" w:sz="4" w:space="0" w:color="666666"/>
              <w:left w:val="dashed" w:sz="8" w:space="0" w:color="666666"/>
              <w:right w:val="single" w:sz="8" w:space="0" w:color="FFFFFF"/>
            </w:tcBorders>
            <w:shd w:val="clear" w:color="auto" w:fill="EFEFEF"/>
            <w:tcMar>
              <w:top w:w="100" w:type="dxa"/>
              <w:left w:w="100" w:type="dxa"/>
              <w:bottom w:w="100" w:type="dxa"/>
              <w:right w:w="100" w:type="dxa"/>
            </w:tcMar>
          </w:tcPr>
          <w:p w14:paraId="65436099" w14:textId="77777777" w:rsidR="000B3C67" w:rsidRDefault="000B3C67">
            <w:pPr>
              <w:widowControl w:val="0"/>
              <w:rPr>
                <w:rFonts w:ascii="Calibri" w:eastAsia="Calibri" w:hAnsi="Calibri" w:cs="Calibri"/>
                <w:sz w:val="22"/>
                <w:szCs w:val="22"/>
              </w:rPr>
            </w:pPr>
          </w:p>
        </w:tc>
        <w:tc>
          <w:tcPr>
            <w:tcW w:w="251" w:type="dxa"/>
            <w:tcBorders>
              <w:top w:val="dashed" w:sz="8" w:space="0" w:color="666666"/>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DDB50E" w14:textId="77777777" w:rsidR="000B3C67" w:rsidRDefault="000B3C67">
            <w:pPr>
              <w:widowControl w:val="0"/>
              <w:rPr>
                <w:rFonts w:ascii="Calibri" w:eastAsia="Calibri" w:hAnsi="Calibri" w:cs="Calibri"/>
                <w:sz w:val="22"/>
                <w:szCs w:val="22"/>
              </w:rPr>
            </w:pPr>
          </w:p>
        </w:tc>
        <w:tc>
          <w:tcPr>
            <w:tcW w:w="2325" w:type="dxa"/>
            <w:tcBorders>
              <w:top w:val="dashed" w:sz="4" w:space="0" w:color="666666"/>
              <w:left w:val="single" w:sz="8" w:space="0" w:color="FFFFFF"/>
              <w:right w:val="single" w:sz="8" w:space="0" w:color="FFFFFF"/>
            </w:tcBorders>
            <w:shd w:val="clear" w:color="auto" w:fill="EFEFEF"/>
            <w:tcMar>
              <w:top w:w="100" w:type="dxa"/>
              <w:left w:w="100" w:type="dxa"/>
              <w:bottom w:w="100" w:type="dxa"/>
              <w:right w:w="100" w:type="dxa"/>
            </w:tcMar>
          </w:tcPr>
          <w:p w14:paraId="2877D45F" w14:textId="77777777" w:rsidR="000B3C67" w:rsidRDefault="000B3C67">
            <w:pPr>
              <w:widowControl w:val="0"/>
              <w:rPr>
                <w:rFonts w:ascii="Calibri" w:eastAsia="Calibri" w:hAnsi="Calibri" w:cs="Calibri"/>
                <w:sz w:val="22"/>
                <w:szCs w:val="22"/>
              </w:rPr>
            </w:pPr>
          </w:p>
        </w:tc>
        <w:tc>
          <w:tcPr>
            <w:tcW w:w="251" w:type="dxa"/>
            <w:tcBorders>
              <w:top w:val="dashed" w:sz="8" w:space="0" w:color="666666"/>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1B04C6" w14:textId="77777777" w:rsidR="000B3C67" w:rsidRDefault="000B3C67">
            <w:pPr>
              <w:widowControl w:val="0"/>
              <w:rPr>
                <w:rFonts w:ascii="Calibri" w:eastAsia="Calibri" w:hAnsi="Calibri" w:cs="Calibri"/>
                <w:sz w:val="22"/>
                <w:szCs w:val="22"/>
              </w:rPr>
            </w:pPr>
          </w:p>
        </w:tc>
        <w:tc>
          <w:tcPr>
            <w:tcW w:w="1733" w:type="dxa"/>
            <w:tcBorders>
              <w:top w:val="dashed" w:sz="4" w:space="0" w:color="666666"/>
              <w:left w:val="single" w:sz="8" w:space="0" w:color="FFFFFF"/>
              <w:right w:val="single" w:sz="8" w:space="0" w:color="FFFFFF"/>
            </w:tcBorders>
            <w:shd w:val="clear" w:color="auto" w:fill="EFEFEF"/>
            <w:tcMar>
              <w:top w:w="100" w:type="dxa"/>
              <w:left w:w="100" w:type="dxa"/>
              <w:bottom w:w="100" w:type="dxa"/>
              <w:right w:w="100" w:type="dxa"/>
            </w:tcMar>
          </w:tcPr>
          <w:p w14:paraId="5F92E59D" w14:textId="77777777" w:rsidR="000B3C67" w:rsidRDefault="000B3C67">
            <w:pPr>
              <w:widowControl w:val="0"/>
              <w:rPr>
                <w:rFonts w:ascii="Calibri" w:eastAsia="Calibri" w:hAnsi="Calibri" w:cs="Calibri"/>
                <w:sz w:val="22"/>
                <w:szCs w:val="22"/>
              </w:rPr>
            </w:pPr>
          </w:p>
        </w:tc>
      </w:tr>
      <w:tr w:rsidR="000B3C67" w14:paraId="231799B4" w14:textId="77777777" w:rsidTr="00CB3F85">
        <w:trPr>
          <w:trHeight w:val="470"/>
        </w:trPr>
        <w:tc>
          <w:tcPr>
            <w:tcW w:w="2414" w:type="dxa"/>
            <w:vMerge/>
            <w:tcBorders>
              <w:top w:val="single" w:sz="8" w:space="0" w:color="FFFFFF"/>
              <w:left w:val="single" w:sz="8" w:space="0" w:color="FFFFFF"/>
              <w:bottom w:val="dashed" w:sz="8" w:space="0" w:color="000000"/>
              <w:right w:val="single" w:sz="8" w:space="0" w:color="FFFFFF"/>
            </w:tcBorders>
            <w:shd w:val="clear" w:color="auto" w:fill="auto"/>
            <w:tcMar>
              <w:top w:w="100" w:type="dxa"/>
              <w:left w:w="100" w:type="dxa"/>
              <w:bottom w:w="100" w:type="dxa"/>
              <w:right w:w="100" w:type="dxa"/>
            </w:tcMar>
            <w:vAlign w:val="center"/>
          </w:tcPr>
          <w:p w14:paraId="359ED4F6" w14:textId="77777777" w:rsidR="000B3C67" w:rsidRDefault="000B3C67">
            <w:pPr>
              <w:widowControl w:val="0"/>
              <w:jc w:val="right"/>
              <w:rPr>
                <w:rFonts w:ascii="Calibri" w:eastAsia="Calibri" w:hAnsi="Calibri" w:cs="Calibri"/>
                <w:sz w:val="22"/>
                <w:szCs w:val="22"/>
              </w:rPr>
            </w:pPr>
          </w:p>
        </w:tc>
        <w:tc>
          <w:tcPr>
            <w:tcW w:w="3585" w:type="dxa"/>
            <w:tcBorders>
              <w:left w:val="dashed" w:sz="8" w:space="0" w:color="666666"/>
              <w:bottom w:val="dashed" w:sz="4" w:space="0" w:color="666666"/>
              <w:right w:val="single" w:sz="8" w:space="0" w:color="FFFFFF"/>
            </w:tcBorders>
            <w:shd w:val="clear" w:color="auto" w:fill="auto"/>
            <w:tcMar>
              <w:top w:w="100" w:type="dxa"/>
              <w:left w:w="100" w:type="dxa"/>
              <w:bottom w:w="100" w:type="dxa"/>
              <w:right w:w="100" w:type="dxa"/>
            </w:tcMar>
          </w:tcPr>
          <w:p w14:paraId="295CBDE8" w14:textId="77777777" w:rsidR="000B3C67" w:rsidRDefault="00D97445">
            <w:pPr>
              <w:pStyle w:val="Heading5"/>
              <w:spacing w:before="0" w:after="0"/>
              <w:jc w:val="center"/>
              <w:rPr>
                <w:rFonts w:ascii="Calibri" w:eastAsia="Calibri" w:hAnsi="Calibri" w:cs="Calibri"/>
                <w:b w:val="0"/>
                <w:i/>
              </w:rPr>
            </w:pPr>
            <w:r>
              <w:rPr>
                <w:rFonts w:ascii="Calibri" w:eastAsia="Calibri" w:hAnsi="Calibri" w:cs="Calibri"/>
                <w:b w:val="0"/>
                <w:i/>
              </w:rPr>
              <w:t xml:space="preserve">Address </w:t>
            </w:r>
          </w:p>
        </w:tc>
        <w:tc>
          <w:tcPr>
            <w:tcW w:w="251" w:type="dxa"/>
            <w:tcBorders>
              <w:top w:val="single" w:sz="8" w:space="0" w:color="FFFFFF"/>
              <w:left w:val="single" w:sz="8" w:space="0" w:color="FFFFFF"/>
              <w:bottom w:val="dashed" w:sz="8" w:space="0" w:color="666666"/>
              <w:right w:val="single" w:sz="8" w:space="0" w:color="FFFFFF"/>
            </w:tcBorders>
            <w:shd w:val="clear" w:color="auto" w:fill="auto"/>
            <w:tcMar>
              <w:top w:w="100" w:type="dxa"/>
              <w:left w:w="100" w:type="dxa"/>
              <w:bottom w:w="100" w:type="dxa"/>
              <w:right w:w="100" w:type="dxa"/>
            </w:tcMar>
          </w:tcPr>
          <w:p w14:paraId="65EE2D45" w14:textId="77777777" w:rsidR="000B3C67" w:rsidRDefault="000B3C67">
            <w:pPr>
              <w:pStyle w:val="Heading5"/>
              <w:spacing w:before="0" w:after="0"/>
              <w:jc w:val="center"/>
              <w:rPr>
                <w:rFonts w:ascii="Calibri" w:eastAsia="Calibri" w:hAnsi="Calibri" w:cs="Calibri"/>
                <w:b w:val="0"/>
                <w:i/>
              </w:rPr>
            </w:pPr>
          </w:p>
        </w:tc>
        <w:tc>
          <w:tcPr>
            <w:tcW w:w="2325" w:type="dxa"/>
            <w:tcBorders>
              <w:left w:val="single" w:sz="8" w:space="0" w:color="FFFFFF"/>
              <w:bottom w:val="dashed" w:sz="4" w:space="0" w:color="666666"/>
              <w:right w:val="single" w:sz="8" w:space="0" w:color="FFFFFF"/>
            </w:tcBorders>
            <w:shd w:val="clear" w:color="auto" w:fill="auto"/>
            <w:tcMar>
              <w:top w:w="100" w:type="dxa"/>
              <w:left w:w="100" w:type="dxa"/>
              <w:bottom w:w="100" w:type="dxa"/>
              <w:right w:w="100" w:type="dxa"/>
            </w:tcMar>
          </w:tcPr>
          <w:p w14:paraId="7D4B8E8C" w14:textId="77777777" w:rsidR="000B3C67" w:rsidRDefault="00D97445">
            <w:pPr>
              <w:pStyle w:val="Heading5"/>
              <w:spacing w:before="0" w:after="0"/>
              <w:jc w:val="center"/>
              <w:rPr>
                <w:rFonts w:ascii="Calibri" w:eastAsia="Calibri" w:hAnsi="Calibri" w:cs="Calibri"/>
                <w:b w:val="0"/>
                <w:i/>
              </w:rPr>
            </w:pPr>
            <w:r>
              <w:rPr>
                <w:rFonts w:ascii="Calibri" w:eastAsia="Calibri" w:hAnsi="Calibri" w:cs="Calibri"/>
                <w:b w:val="0"/>
                <w:i/>
              </w:rPr>
              <w:t xml:space="preserve">City </w:t>
            </w:r>
          </w:p>
        </w:tc>
        <w:tc>
          <w:tcPr>
            <w:tcW w:w="251" w:type="dxa"/>
            <w:tcBorders>
              <w:top w:val="single" w:sz="8" w:space="0" w:color="FFFFFF"/>
              <w:left w:val="single" w:sz="8" w:space="0" w:color="FFFFFF"/>
              <w:bottom w:val="dashed" w:sz="4" w:space="0" w:color="666666"/>
              <w:right w:val="single" w:sz="8" w:space="0" w:color="FFFFFF"/>
            </w:tcBorders>
            <w:shd w:val="clear" w:color="auto" w:fill="auto"/>
            <w:tcMar>
              <w:top w:w="100" w:type="dxa"/>
              <w:left w:w="100" w:type="dxa"/>
              <w:bottom w:w="100" w:type="dxa"/>
              <w:right w:w="100" w:type="dxa"/>
            </w:tcMar>
          </w:tcPr>
          <w:p w14:paraId="56A892EF" w14:textId="77777777" w:rsidR="000B3C67" w:rsidRDefault="000B3C67">
            <w:pPr>
              <w:pStyle w:val="Heading5"/>
              <w:spacing w:before="0" w:after="0"/>
              <w:jc w:val="center"/>
              <w:rPr>
                <w:rFonts w:ascii="Calibri" w:eastAsia="Calibri" w:hAnsi="Calibri" w:cs="Calibri"/>
                <w:b w:val="0"/>
                <w:i/>
              </w:rPr>
            </w:pPr>
          </w:p>
        </w:tc>
        <w:tc>
          <w:tcPr>
            <w:tcW w:w="1733" w:type="dxa"/>
            <w:tcBorders>
              <w:left w:val="single" w:sz="8" w:space="0" w:color="FFFFFF"/>
              <w:bottom w:val="dashed" w:sz="4" w:space="0" w:color="666666"/>
              <w:right w:val="single" w:sz="8" w:space="0" w:color="FFFFFF"/>
            </w:tcBorders>
            <w:shd w:val="clear" w:color="auto" w:fill="auto"/>
            <w:tcMar>
              <w:top w:w="100" w:type="dxa"/>
              <w:left w:w="100" w:type="dxa"/>
              <w:bottom w:w="100" w:type="dxa"/>
              <w:right w:w="100" w:type="dxa"/>
            </w:tcMar>
          </w:tcPr>
          <w:p w14:paraId="1C19C141" w14:textId="77777777" w:rsidR="000B3C67" w:rsidRDefault="00D97445">
            <w:pPr>
              <w:pStyle w:val="Heading5"/>
              <w:spacing w:before="0" w:after="0"/>
              <w:jc w:val="center"/>
              <w:rPr>
                <w:rFonts w:ascii="Calibri" w:eastAsia="Calibri" w:hAnsi="Calibri" w:cs="Calibri"/>
                <w:b w:val="0"/>
                <w:i/>
              </w:rPr>
            </w:pPr>
            <w:bookmarkStart w:id="1" w:name="_booa0psfn5jn" w:colFirst="0" w:colLast="0"/>
            <w:bookmarkEnd w:id="1"/>
            <w:r>
              <w:rPr>
                <w:rFonts w:ascii="Calibri" w:eastAsia="Calibri" w:hAnsi="Calibri" w:cs="Calibri"/>
                <w:b w:val="0"/>
                <w:i/>
              </w:rPr>
              <w:t xml:space="preserve">Zip </w:t>
            </w:r>
          </w:p>
        </w:tc>
      </w:tr>
      <w:tr w:rsidR="000B3C67" w14:paraId="670FFDCC" w14:textId="77777777" w:rsidTr="00CB3F85">
        <w:trPr>
          <w:trHeight w:val="455"/>
        </w:trPr>
        <w:tc>
          <w:tcPr>
            <w:tcW w:w="2414" w:type="dxa"/>
            <w:vMerge w:val="restart"/>
            <w:tcBorders>
              <w:top w:val="dashed" w:sz="8" w:space="0" w:color="000000"/>
              <w:left w:val="single" w:sz="8" w:space="0" w:color="FFFFFF"/>
              <w:bottom w:val="single" w:sz="8" w:space="0" w:color="FFFFFF"/>
            </w:tcBorders>
            <w:shd w:val="clear" w:color="auto" w:fill="auto"/>
            <w:tcMar>
              <w:top w:w="100" w:type="dxa"/>
              <w:left w:w="100" w:type="dxa"/>
              <w:bottom w:w="100" w:type="dxa"/>
              <w:right w:w="100" w:type="dxa"/>
            </w:tcMar>
            <w:vAlign w:val="center"/>
          </w:tcPr>
          <w:p w14:paraId="5B7065FB"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Contact Information</w:t>
            </w:r>
          </w:p>
        </w:tc>
        <w:tc>
          <w:tcPr>
            <w:tcW w:w="6162" w:type="dxa"/>
            <w:gridSpan w:val="3"/>
            <w:tcBorders>
              <w:top w:val="dashed" w:sz="4" w:space="0" w:color="666666"/>
              <w:left w:val="dashed" w:sz="8" w:space="0" w:color="666666"/>
              <w:bottom w:val="single" w:sz="4" w:space="0" w:color="666666"/>
              <w:right w:val="single" w:sz="8" w:space="0" w:color="FFFFFF"/>
            </w:tcBorders>
            <w:shd w:val="clear" w:color="auto" w:fill="EFEFEF"/>
            <w:tcMar>
              <w:top w:w="100" w:type="dxa"/>
              <w:left w:w="100" w:type="dxa"/>
              <w:bottom w:w="100" w:type="dxa"/>
              <w:right w:w="100" w:type="dxa"/>
            </w:tcMar>
          </w:tcPr>
          <w:p w14:paraId="020534FD" w14:textId="77777777" w:rsidR="000B3C67" w:rsidRDefault="000B3C67">
            <w:pPr>
              <w:widowControl w:val="0"/>
              <w:rPr>
                <w:rFonts w:ascii="Calibri" w:eastAsia="Calibri" w:hAnsi="Calibri" w:cs="Calibri"/>
                <w:sz w:val="22"/>
                <w:szCs w:val="22"/>
              </w:rPr>
            </w:pPr>
          </w:p>
        </w:tc>
        <w:tc>
          <w:tcPr>
            <w:tcW w:w="251" w:type="dxa"/>
            <w:tcBorders>
              <w:top w:val="dashed" w:sz="8" w:space="0" w:color="666666"/>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CE897B" w14:textId="77777777" w:rsidR="000B3C67" w:rsidRDefault="000B3C67">
            <w:pPr>
              <w:widowControl w:val="0"/>
              <w:rPr>
                <w:rFonts w:ascii="Calibri" w:eastAsia="Calibri" w:hAnsi="Calibri" w:cs="Calibri"/>
                <w:sz w:val="22"/>
                <w:szCs w:val="22"/>
              </w:rPr>
            </w:pPr>
          </w:p>
        </w:tc>
        <w:tc>
          <w:tcPr>
            <w:tcW w:w="1733" w:type="dxa"/>
            <w:tcBorders>
              <w:top w:val="dashed" w:sz="4" w:space="0" w:color="666666"/>
              <w:left w:val="single" w:sz="8" w:space="0" w:color="FFFFFF"/>
              <w:bottom w:val="single" w:sz="4" w:space="0" w:color="666666"/>
              <w:right w:val="single" w:sz="8" w:space="0" w:color="FFFFFF"/>
            </w:tcBorders>
            <w:shd w:val="clear" w:color="auto" w:fill="EFEFEF"/>
            <w:tcMar>
              <w:top w:w="100" w:type="dxa"/>
              <w:left w:w="100" w:type="dxa"/>
              <w:bottom w:w="100" w:type="dxa"/>
              <w:right w:w="100" w:type="dxa"/>
            </w:tcMar>
          </w:tcPr>
          <w:p w14:paraId="3A7CF6AC" w14:textId="77777777" w:rsidR="000B3C67" w:rsidRDefault="000B3C67">
            <w:pPr>
              <w:widowControl w:val="0"/>
              <w:rPr>
                <w:rFonts w:ascii="Calibri" w:eastAsia="Calibri" w:hAnsi="Calibri" w:cs="Calibri"/>
                <w:sz w:val="22"/>
                <w:szCs w:val="22"/>
              </w:rPr>
            </w:pPr>
          </w:p>
        </w:tc>
      </w:tr>
      <w:tr w:rsidR="000B3C67" w14:paraId="571D3B26" w14:textId="77777777" w:rsidTr="00CB3F85">
        <w:trPr>
          <w:trHeight w:val="455"/>
        </w:trPr>
        <w:tc>
          <w:tcPr>
            <w:tcW w:w="2414" w:type="dxa"/>
            <w:vMerge/>
            <w:tcBorders>
              <w:top w:val="dashed" w:sz="8" w:space="0" w:color="666666"/>
              <w:left w:val="single" w:sz="8" w:space="0" w:color="FFFFFF"/>
              <w:bottom w:val="dashed" w:sz="8" w:space="0" w:color="000000"/>
            </w:tcBorders>
            <w:shd w:val="clear" w:color="auto" w:fill="auto"/>
            <w:tcMar>
              <w:top w:w="100" w:type="dxa"/>
              <w:left w:w="100" w:type="dxa"/>
              <w:bottom w:w="100" w:type="dxa"/>
              <w:right w:w="100" w:type="dxa"/>
            </w:tcMar>
            <w:vAlign w:val="center"/>
          </w:tcPr>
          <w:p w14:paraId="6B8868BA" w14:textId="77777777" w:rsidR="000B3C67" w:rsidRDefault="000B3C67">
            <w:pPr>
              <w:widowControl w:val="0"/>
              <w:rPr>
                <w:rFonts w:ascii="Calibri" w:eastAsia="Calibri" w:hAnsi="Calibri" w:cs="Calibri"/>
                <w:b/>
                <w:sz w:val="22"/>
                <w:szCs w:val="22"/>
              </w:rPr>
            </w:pPr>
          </w:p>
        </w:tc>
        <w:tc>
          <w:tcPr>
            <w:tcW w:w="6162" w:type="dxa"/>
            <w:gridSpan w:val="3"/>
            <w:tcBorders>
              <w:left w:val="dashed" w:sz="8" w:space="0" w:color="666666"/>
              <w:bottom w:val="dashed" w:sz="4" w:space="0" w:color="666666"/>
              <w:right w:val="single" w:sz="8" w:space="0" w:color="FFFFFF"/>
            </w:tcBorders>
            <w:shd w:val="clear" w:color="auto" w:fill="auto"/>
            <w:tcMar>
              <w:top w:w="100" w:type="dxa"/>
              <w:left w:w="100" w:type="dxa"/>
              <w:bottom w:w="100" w:type="dxa"/>
              <w:right w:w="100" w:type="dxa"/>
            </w:tcMar>
          </w:tcPr>
          <w:p w14:paraId="6B269DCE" w14:textId="77777777" w:rsidR="000B3C67" w:rsidRDefault="00D97445">
            <w:pPr>
              <w:pStyle w:val="Heading5"/>
              <w:spacing w:before="0" w:after="0"/>
              <w:jc w:val="center"/>
              <w:rPr>
                <w:rFonts w:ascii="Calibri" w:eastAsia="Calibri" w:hAnsi="Calibri" w:cs="Calibri"/>
                <w:b w:val="0"/>
                <w:i/>
              </w:rPr>
            </w:pPr>
            <w:r>
              <w:rPr>
                <w:rFonts w:ascii="Calibri" w:eastAsia="Calibri" w:hAnsi="Calibri" w:cs="Calibri"/>
                <w:b w:val="0"/>
                <w:i/>
              </w:rPr>
              <w:t xml:space="preserve">Email Address </w:t>
            </w:r>
          </w:p>
        </w:tc>
        <w:tc>
          <w:tcPr>
            <w:tcW w:w="251" w:type="dxa"/>
            <w:tcBorders>
              <w:top w:val="dashed" w:sz="8" w:space="0" w:color="666666"/>
              <w:left w:val="single" w:sz="8" w:space="0" w:color="FFFFFF"/>
              <w:bottom w:val="dashed" w:sz="8" w:space="0" w:color="000000"/>
              <w:right w:val="single" w:sz="8" w:space="0" w:color="FFFFFF"/>
            </w:tcBorders>
            <w:tcMar>
              <w:top w:w="100" w:type="dxa"/>
              <w:left w:w="100" w:type="dxa"/>
              <w:bottom w:w="100" w:type="dxa"/>
              <w:right w:w="100" w:type="dxa"/>
            </w:tcMar>
          </w:tcPr>
          <w:p w14:paraId="4380D9F4" w14:textId="77777777" w:rsidR="000B3C67" w:rsidRDefault="000B3C67">
            <w:pPr>
              <w:widowControl w:val="0"/>
              <w:rPr>
                <w:rFonts w:ascii="Calibri" w:eastAsia="Calibri" w:hAnsi="Calibri" w:cs="Calibri"/>
                <w:color w:val="FFFFFF"/>
                <w:sz w:val="22"/>
                <w:szCs w:val="22"/>
              </w:rPr>
            </w:pPr>
          </w:p>
        </w:tc>
        <w:tc>
          <w:tcPr>
            <w:tcW w:w="1733" w:type="dxa"/>
            <w:tcBorders>
              <w:left w:val="dashed" w:sz="8" w:space="0" w:color="666666"/>
              <w:bottom w:val="dashed" w:sz="4" w:space="0" w:color="666666"/>
              <w:right w:val="single" w:sz="8" w:space="0" w:color="FFFFFF"/>
            </w:tcBorders>
            <w:shd w:val="clear" w:color="auto" w:fill="auto"/>
            <w:tcMar>
              <w:top w:w="100" w:type="dxa"/>
              <w:left w:w="100" w:type="dxa"/>
              <w:bottom w:w="100" w:type="dxa"/>
              <w:right w:w="100" w:type="dxa"/>
            </w:tcMar>
          </w:tcPr>
          <w:p w14:paraId="413631B1" w14:textId="77777777" w:rsidR="000B3C67" w:rsidRDefault="00D97445">
            <w:pPr>
              <w:pStyle w:val="Heading5"/>
              <w:spacing w:before="0" w:after="0"/>
              <w:jc w:val="center"/>
              <w:rPr>
                <w:rFonts w:ascii="Calibri" w:eastAsia="Calibri" w:hAnsi="Calibri" w:cs="Calibri"/>
                <w:b w:val="0"/>
                <w:i/>
              </w:rPr>
            </w:pPr>
            <w:r>
              <w:rPr>
                <w:rFonts w:ascii="Calibri" w:eastAsia="Calibri" w:hAnsi="Calibri" w:cs="Calibri"/>
                <w:b w:val="0"/>
                <w:i/>
              </w:rPr>
              <w:t>Phone</w:t>
            </w:r>
          </w:p>
        </w:tc>
      </w:tr>
      <w:tr w:rsidR="000B3C67" w14:paraId="25B00ED7" w14:textId="77777777" w:rsidTr="00CB3F85">
        <w:trPr>
          <w:trHeight w:val="455"/>
        </w:trPr>
        <w:tc>
          <w:tcPr>
            <w:tcW w:w="2414" w:type="dxa"/>
            <w:vMerge/>
            <w:tcBorders>
              <w:top w:val="dashed" w:sz="8" w:space="0" w:color="666666"/>
              <w:left w:val="single" w:sz="8" w:space="0" w:color="FFFFFF"/>
              <w:bottom w:val="dashed" w:sz="8" w:space="0" w:color="000000"/>
            </w:tcBorders>
            <w:shd w:val="clear" w:color="auto" w:fill="auto"/>
            <w:tcMar>
              <w:top w:w="100" w:type="dxa"/>
              <w:left w:w="100" w:type="dxa"/>
              <w:bottom w:w="100" w:type="dxa"/>
              <w:right w:w="100" w:type="dxa"/>
            </w:tcMar>
            <w:vAlign w:val="center"/>
          </w:tcPr>
          <w:p w14:paraId="17731792" w14:textId="77777777" w:rsidR="000B3C67" w:rsidRDefault="000B3C67">
            <w:pPr>
              <w:widowControl w:val="0"/>
              <w:rPr>
                <w:rFonts w:ascii="Calibri" w:eastAsia="Calibri" w:hAnsi="Calibri" w:cs="Calibri"/>
                <w:b/>
                <w:sz w:val="22"/>
                <w:szCs w:val="22"/>
              </w:rPr>
            </w:pPr>
          </w:p>
        </w:tc>
        <w:tc>
          <w:tcPr>
            <w:tcW w:w="6162" w:type="dxa"/>
            <w:gridSpan w:val="3"/>
            <w:tcBorders>
              <w:top w:val="dashed" w:sz="4" w:space="0" w:color="666666"/>
              <w:left w:val="dashed" w:sz="8" w:space="0" w:color="666666"/>
              <w:bottom w:val="single" w:sz="4" w:space="0" w:color="000000"/>
              <w:right w:val="single" w:sz="8" w:space="0" w:color="FFFFFF"/>
            </w:tcBorders>
            <w:shd w:val="clear" w:color="auto" w:fill="EFEFEF"/>
            <w:tcMar>
              <w:top w:w="100" w:type="dxa"/>
              <w:left w:w="100" w:type="dxa"/>
              <w:bottom w:w="100" w:type="dxa"/>
              <w:right w:w="100" w:type="dxa"/>
            </w:tcMar>
          </w:tcPr>
          <w:p w14:paraId="355BEBB2" w14:textId="77777777" w:rsidR="000B3C67" w:rsidRDefault="000B3C67" w:rsidP="00CB3F85">
            <w:pPr>
              <w:pStyle w:val="Heading5"/>
              <w:spacing w:before="0" w:after="0"/>
              <w:rPr>
                <w:rFonts w:ascii="Calibri" w:eastAsia="Calibri" w:hAnsi="Calibri" w:cs="Calibri"/>
                <w:b w:val="0"/>
                <w:i/>
              </w:rPr>
            </w:pPr>
          </w:p>
        </w:tc>
        <w:tc>
          <w:tcPr>
            <w:tcW w:w="251" w:type="dxa"/>
            <w:tcBorders>
              <w:top w:val="dashed" w:sz="8" w:space="0" w:color="000000"/>
              <w:left w:val="single" w:sz="8" w:space="0" w:color="FFFFFF"/>
              <w:bottom w:val="dashed" w:sz="8" w:space="0" w:color="FFFFFF"/>
              <w:right w:val="single" w:sz="8" w:space="0" w:color="FFFFFF"/>
            </w:tcBorders>
            <w:tcMar>
              <w:top w:w="100" w:type="dxa"/>
              <w:left w:w="100" w:type="dxa"/>
              <w:bottom w:w="100" w:type="dxa"/>
              <w:right w:w="100" w:type="dxa"/>
            </w:tcMar>
          </w:tcPr>
          <w:p w14:paraId="226DD339" w14:textId="77777777" w:rsidR="000B3C67" w:rsidRDefault="000B3C67">
            <w:pPr>
              <w:widowControl w:val="0"/>
              <w:rPr>
                <w:rFonts w:ascii="Calibri" w:eastAsia="Calibri" w:hAnsi="Calibri" w:cs="Calibri"/>
                <w:color w:val="FFFFFF"/>
                <w:sz w:val="22"/>
                <w:szCs w:val="22"/>
              </w:rPr>
            </w:pPr>
          </w:p>
        </w:tc>
        <w:tc>
          <w:tcPr>
            <w:tcW w:w="1733" w:type="dxa"/>
            <w:tcBorders>
              <w:top w:val="dashed" w:sz="4" w:space="0" w:color="666666"/>
              <w:left w:val="dashed" w:sz="8" w:space="0" w:color="666666"/>
              <w:bottom w:val="single" w:sz="4" w:space="0" w:color="666666"/>
              <w:right w:val="single" w:sz="8" w:space="0" w:color="FFFFFF"/>
            </w:tcBorders>
            <w:shd w:val="clear" w:color="auto" w:fill="EFEFEF"/>
            <w:tcMar>
              <w:top w:w="100" w:type="dxa"/>
              <w:left w:w="100" w:type="dxa"/>
              <w:bottom w:w="100" w:type="dxa"/>
              <w:right w:w="100" w:type="dxa"/>
            </w:tcMar>
          </w:tcPr>
          <w:p w14:paraId="6A4CF717" w14:textId="77777777" w:rsidR="000B3C67" w:rsidRDefault="000B3C67">
            <w:pPr>
              <w:pStyle w:val="Heading5"/>
              <w:spacing w:before="0" w:after="0"/>
              <w:jc w:val="center"/>
              <w:rPr>
                <w:rFonts w:ascii="Calibri" w:eastAsia="Calibri" w:hAnsi="Calibri" w:cs="Calibri"/>
                <w:b w:val="0"/>
                <w:i/>
              </w:rPr>
            </w:pPr>
          </w:p>
        </w:tc>
      </w:tr>
      <w:tr w:rsidR="000B3C67" w14:paraId="639C68A4" w14:textId="77777777" w:rsidTr="00CB3F85">
        <w:trPr>
          <w:trHeight w:val="455"/>
        </w:trPr>
        <w:tc>
          <w:tcPr>
            <w:tcW w:w="2414" w:type="dxa"/>
            <w:vMerge/>
            <w:tcBorders>
              <w:top w:val="dashed" w:sz="8" w:space="0" w:color="666666"/>
              <w:left w:val="single" w:sz="8" w:space="0" w:color="FFFFFF"/>
              <w:bottom w:val="dashed" w:sz="8" w:space="0" w:color="000000"/>
            </w:tcBorders>
            <w:shd w:val="clear" w:color="auto" w:fill="auto"/>
            <w:tcMar>
              <w:top w:w="100" w:type="dxa"/>
              <w:left w:w="100" w:type="dxa"/>
              <w:bottom w:w="100" w:type="dxa"/>
              <w:right w:w="100" w:type="dxa"/>
            </w:tcMar>
            <w:vAlign w:val="center"/>
          </w:tcPr>
          <w:p w14:paraId="6E360DA4" w14:textId="77777777" w:rsidR="000B3C67" w:rsidRDefault="000B3C67">
            <w:pPr>
              <w:widowControl w:val="0"/>
              <w:rPr>
                <w:rFonts w:ascii="Calibri" w:eastAsia="Calibri" w:hAnsi="Calibri" w:cs="Calibri"/>
                <w:b/>
                <w:sz w:val="22"/>
                <w:szCs w:val="22"/>
              </w:rPr>
            </w:pPr>
          </w:p>
        </w:tc>
        <w:tc>
          <w:tcPr>
            <w:tcW w:w="6162" w:type="dxa"/>
            <w:gridSpan w:val="3"/>
            <w:tcBorders>
              <w:top w:val="single" w:sz="4" w:space="0" w:color="000000"/>
              <w:left w:val="dashed" w:sz="8" w:space="0" w:color="666666"/>
              <w:bottom w:val="dashed" w:sz="4" w:space="0" w:color="000000"/>
              <w:right w:val="single" w:sz="8" w:space="0" w:color="FFFFFF"/>
            </w:tcBorders>
            <w:shd w:val="clear" w:color="auto" w:fill="auto"/>
            <w:tcMar>
              <w:top w:w="100" w:type="dxa"/>
              <w:left w:w="100" w:type="dxa"/>
              <w:bottom w:w="100" w:type="dxa"/>
              <w:right w:w="100" w:type="dxa"/>
            </w:tcMar>
          </w:tcPr>
          <w:p w14:paraId="2AB64DFB" w14:textId="77777777" w:rsidR="000B3C67" w:rsidRDefault="00D97445">
            <w:pPr>
              <w:pStyle w:val="Heading5"/>
              <w:spacing w:before="0" w:after="0"/>
              <w:jc w:val="center"/>
              <w:rPr>
                <w:rFonts w:ascii="Calibri" w:eastAsia="Calibri" w:hAnsi="Calibri" w:cs="Calibri"/>
                <w:b w:val="0"/>
                <w:i/>
              </w:rPr>
            </w:pPr>
            <w:bookmarkStart w:id="2" w:name="_8vzu7lmdutyv" w:colFirst="0" w:colLast="0"/>
            <w:bookmarkEnd w:id="2"/>
            <w:r>
              <w:rPr>
                <w:rFonts w:ascii="Calibri" w:eastAsia="Calibri" w:hAnsi="Calibri" w:cs="Calibri"/>
                <w:b w:val="0"/>
                <w:i/>
              </w:rPr>
              <w:t>Organizational Representative</w:t>
            </w:r>
          </w:p>
        </w:tc>
        <w:tc>
          <w:tcPr>
            <w:tcW w:w="251" w:type="dxa"/>
            <w:tcBorders>
              <w:top w:val="dashed" w:sz="8" w:space="0" w:color="FFFFFF"/>
              <w:left w:val="single" w:sz="8" w:space="0" w:color="FFFFFF"/>
              <w:bottom w:val="dashed" w:sz="8" w:space="0" w:color="000000"/>
              <w:right w:val="single" w:sz="8" w:space="0" w:color="FFFFFF"/>
            </w:tcBorders>
            <w:tcMar>
              <w:top w:w="100" w:type="dxa"/>
              <w:left w:w="100" w:type="dxa"/>
              <w:bottom w:w="100" w:type="dxa"/>
              <w:right w:w="100" w:type="dxa"/>
            </w:tcMar>
          </w:tcPr>
          <w:p w14:paraId="2EDA6456" w14:textId="77777777" w:rsidR="000B3C67" w:rsidRDefault="000B3C67">
            <w:pPr>
              <w:widowControl w:val="0"/>
              <w:rPr>
                <w:rFonts w:ascii="Calibri" w:eastAsia="Calibri" w:hAnsi="Calibri" w:cs="Calibri"/>
                <w:color w:val="FFFFFF"/>
                <w:sz w:val="22"/>
                <w:szCs w:val="22"/>
              </w:rPr>
            </w:pPr>
          </w:p>
        </w:tc>
        <w:tc>
          <w:tcPr>
            <w:tcW w:w="1733" w:type="dxa"/>
            <w:tcBorders>
              <w:top w:val="single" w:sz="4" w:space="0" w:color="666666"/>
              <w:left w:val="dashed" w:sz="8" w:space="0" w:color="666666"/>
              <w:bottom w:val="dashed" w:sz="4" w:space="0" w:color="666666"/>
              <w:right w:val="single" w:sz="8" w:space="0" w:color="FFFFFF"/>
            </w:tcBorders>
            <w:shd w:val="clear" w:color="auto" w:fill="auto"/>
            <w:tcMar>
              <w:top w:w="100" w:type="dxa"/>
              <w:left w:w="100" w:type="dxa"/>
              <w:bottom w:w="100" w:type="dxa"/>
              <w:right w:w="100" w:type="dxa"/>
            </w:tcMar>
          </w:tcPr>
          <w:p w14:paraId="0B47FC08" w14:textId="77777777" w:rsidR="000B3C67" w:rsidRDefault="00D97445">
            <w:pPr>
              <w:pStyle w:val="Heading5"/>
              <w:spacing w:before="0" w:after="0"/>
              <w:jc w:val="center"/>
              <w:rPr>
                <w:rFonts w:ascii="Calibri" w:eastAsia="Calibri" w:hAnsi="Calibri" w:cs="Calibri"/>
                <w:b w:val="0"/>
                <w:i/>
              </w:rPr>
            </w:pPr>
            <w:bookmarkStart w:id="3" w:name="_b6k25j1968ae" w:colFirst="0" w:colLast="0"/>
            <w:bookmarkEnd w:id="3"/>
            <w:r>
              <w:rPr>
                <w:rFonts w:ascii="Calibri" w:eastAsia="Calibri" w:hAnsi="Calibri" w:cs="Calibri"/>
                <w:b w:val="0"/>
                <w:i/>
              </w:rPr>
              <w:t>Title</w:t>
            </w:r>
          </w:p>
        </w:tc>
      </w:tr>
      <w:tr w:rsidR="000B3C67" w14:paraId="45DB3C2C" w14:textId="77777777" w:rsidTr="00CB3F85">
        <w:trPr>
          <w:trHeight w:val="455"/>
        </w:trPr>
        <w:tc>
          <w:tcPr>
            <w:tcW w:w="2414" w:type="dxa"/>
            <w:tcBorders>
              <w:top w:val="dashed" w:sz="8" w:space="0" w:color="000000"/>
              <w:left w:val="single" w:sz="8" w:space="0" w:color="FFFFFF"/>
              <w:bottom w:val="dashed" w:sz="8" w:space="0" w:color="000000"/>
            </w:tcBorders>
            <w:shd w:val="clear" w:color="auto" w:fill="auto"/>
            <w:tcMar>
              <w:top w:w="100" w:type="dxa"/>
              <w:left w:w="100" w:type="dxa"/>
              <w:bottom w:w="100" w:type="dxa"/>
              <w:right w:w="100" w:type="dxa"/>
            </w:tcMar>
            <w:vAlign w:val="center"/>
          </w:tcPr>
          <w:p w14:paraId="02673C17"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 xml:space="preserve">Organizational Type </w:t>
            </w:r>
          </w:p>
        </w:tc>
        <w:tc>
          <w:tcPr>
            <w:tcW w:w="8148" w:type="dxa"/>
            <w:gridSpan w:val="5"/>
            <w:tcBorders>
              <w:top w:val="dashed" w:sz="4" w:space="0" w:color="000000"/>
              <w:left w:val="dashed" w:sz="8" w:space="0" w:color="666666"/>
              <w:bottom w:val="dashed" w:sz="4" w:space="0" w:color="000000"/>
              <w:right w:val="single" w:sz="8" w:space="0" w:color="FFFFFF"/>
            </w:tcBorders>
            <w:shd w:val="clear" w:color="auto" w:fill="auto"/>
            <w:tcMar>
              <w:top w:w="100" w:type="dxa"/>
              <w:left w:w="100" w:type="dxa"/>
              <w:bottom w:w="100" w:type="dxa"/>
              <w:right w:w="100" w:type="dxa"/>
            </w:tcMar>
          </w:tcPr>
          <w:p w14:paraId="4D78F008" w14:textId="77777777" w:rsidR="000B3C67" w:rsidRDefault="00D97445">
            <w:pPr>
              <w:numPr>
                <w:ilvl w:val="0"/>
                <w:numId w:val="8"/>
              </w:numPr>
              <w:ind w:left="450"/>
              <w:rPr>
                <w:rFonts w:ascii="Calibri" w:eastAsia="Calibri" w:hAnsi="Calibri" w:cs="Calibri"/>
              </w:rPr>
            </w:pPr>
            <w:r>
              <w:rPr>
                <w:rFonts w:ascii="Calibri" w:eastAsia="Calibri" w:hAnsi="Calibri" w:cs="Calibri"/>
                <w:sz w:val="22"/>
                <w:szCs w:val="22"/>
                <w:u w:val="single"/>
              </w:rPr>
              <w:t>Coalition:</w:t>
            </w:r>
            <w:r>
              <w:rPr>
                <w:rFonts w:ascii="Calibri" w:eastAsia="Calibri" w:hAnsi="Calibri" w:cs="Calibri"/>
                <w:i/>
                <w:sz w:val="22"/>
                <w:szCs w:val="22"/>
              </w:rPr>
              <w:t xml:space="preserve"> a coalition of community organizations focused on substance abuse and prevention </w:t>
            </w:r>
          </w:p>
          <w:p w14:paraId="339D4D28" w14:textId="77777777" w:rsidR="000B3C67" w:rsidRDefault="00D97445">
            <w:pPr>
              <w:numPr>
                <w:ilvl w:val="0"/>
                <w:numId w:val="8"/>
              </w:numPr>
              <w:ind w:left="450"/>
              <w:rPr>
                <w:rFonts w:ascii="Calibri" w:eastAsia="Calibri" w:hAnsi="Calibri" w:cs="Calibri"/>
              </w:rPr>
            </w:pPr>
            <w:r>
              <w:rPr>
                <w:rFonts w:ascii="Calibri" w:eastAsia="Calibri" w:hAnsi="Calibri" w:cs="Calibri"/>
                <w:sz w:val="22"/>
                <w:szCs w:val="22"/>
                <w:u w:val="single"/>
              </w:rPr>
              <w:t>Local Government Agency:</w:t>
            </w:r>
            <w:r>
              <w:rPr>
                <w:rFonts w:ascii="Calibri" w:eastAsia="Calibri" w:hAnsi="Calibri" w:cs="Calibri"/>
                <w:i/>
                <w:sz w:val="22"/>
                <w:szCs w:val="22"/>
              </w:rPr>
              <w:t xml:space="preserve"> a local government agency, including a law enforcement agency, for a program that is focused on substance abuse and </w:t>
            </w:r>
            <w:proofErr w:type="gramStart"/>
            <w:r>
              <w:rPr>
                <w:rFonts w:ascii="Calibri" w:eastAsia="Calibri" w:hAnsi="Calibri" w:cs="Calibri"/>
                <w:i/>
                <w:sz w:val="22"/>
                <w:szCs w:val="22"/>
              </w:rPr>
              <w:t>prevention</w:t>
            </w:r>
            <w:proofErr w:type="gramEnd"/>
          </w:p>
          <w:p w14:paraId="59525031" w14:textId="0893C2DF" w:rsidR="000B3C67" w:rsidRPr="008B7136" w:rsidRDefault="00D97445" w:rsidP="008B7136">
            <w:pPr>
              <w:numPr>
                <w:ilvl w:val="0"/>
                <w:numId w:val="8"/>
              </w:numPr>
              <w:ind w:left="450"/>
              <w:rPr>
                <w:rFonts w:ascii="Calibri" w:eastAsia="Calibri" w:hAnsi="Calibri" w:cs="Calibri"/>
              </w:rPr>
            </w:pPr>
            <w:r>
              <w:rPr>
                <w:rFonts w:ascii="Calibri" w:eastAsia="Calibri" w:hAnsi="Calibri" w:cs="Calibri"/>
                <w:sz w:val="22"/>
                <w:szCs w:val="22"/>
                <w:u w:val="single"/>
              </w:rPr>
              <w:t>Education:</w:t>
            </w:r>
            <w:r>
              <w:rPr>
                <w:rFonts w:ascii="Calibri" w:eastAsia="Calibri" w:hAnsi="Calibri" w:cs="Calibri"/>
                <w:sz w:val="22"/>
                <w:szCs w:val="22"/>
              </w:rPr>
              <w:t xml:space="preserve"> </w:t>
            </w:r>
            <w:r>
              <w:rPr>
                <w:rFonts w:ascii="Calibri" w:eastAsia="Calibri" w:hAnsi="Calibri" w:cs="Calibri"/>
                <w:i/>
                <w:sz w:val="22"/>
                <w:szCs w:val="22"/>
              </w:rPr>
              <w:t>a local education agency as defined in Section 53J-1-301</w:t>
            </w:r>
          </w:p>
        </w:tc>
      </w:tr>
      <w:tr w:rsidR="000B3C67" w14:paraId="54DAE5FC" w14:textId="77777777" w:rsidTr="00CB3F85">
        <w:trPr>
          <w:trHeight w:val="455"/>
        </w:trPr>
        <w:tc>
          <w:tcPr>
            <w:tcW w:w="2414" w:type="dxa"/>
            <w:tcBorders>
              <w:top w:val="dashed" w:sz="8" w:space="0" w:color="000000"/>
              <w:left w:val="single" w:sz="8" w:space="0" w:color="FFFFFF"/>
              <w:bottom w:val="dashed" w:sz="8" w:space="0" w:color="000000"/>
            </w:tcBorders>
            <w:shd w:val="clear" w:color="auto" w:fill="auto"/>
            <w:tcMar>
              <w:top w:w="100" w:type="dxa"/>
              <w:left w:w="100" w:type="dxa"/>
              <w:bottom w:w="100" w:type="dxa"/>
              <w:right w:w="100" w:type="dxa"/>
            </w:tcMar>
            <w:vAlign w:val="center"/>
          </w:tcPr>
          <w:p w14:paraId="06A02BB2"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Organizational Description</w:t>
            </w:r>
          </w:p>
        </w:tc>
        <w:tc>
          <w:tcPr>
            <w:tcW w:w="8148" w:type="dxa"/>
            <w:gridSpan w:val="5"/>
            <w:tcBorders>
              <w:top w:val="dashed" w:sz="4" w:space="0" w:color="000000"/>
              <w:left w:val="dashed" w:sz="8" w:space="0" w:color="666666"/>
              <w:bottom w:val="dashed" w:sz="4" w:space="0" w:color="000000"/>
              <w:right w:val="single" w:sz="8" w:space="0" w:color="FFFFFF"/>
            </w:tcBorders>
            <w:shd w:val="clear" w:color="auto" w:fill="auto"/>
            <w:tcMar>
              <w:top w:w="100" w:type="dxa"/>
              <w:left w:w="100" w:type="dxa"/>
              <w:bottom w:w="100" w:type="dxa"/>
              <w:right w:w="100" w:type="dxa"/>
            </w:tcMar>
          </w:tcPr>
          <w:p w14:paraId="49B8F89F" w14:textId="77777777" w:rsidR="000B3C67" w:rsidRDefault="00D97445">
            <w:pPr>
              <w:spacing w:line="276" w:lineRule="auto"/>
              <w:rPr>
                <w:rFonts w:ascii="Calibri" w:eastAsia="Calibri" w:hAnsi="Calibri" w:cs="Calibri"/>
                <w:i/>
                <w:sz w:val="22"/>
                <w:szCs w:val="22"/>
              </w:rPr>
            </w:pPr>
            <w:r>
              <w:rPr>
                <w:rFonts w:ascii="Calibri" w:eastAsia="Calibri" w:hAnsi="Calibri" w:cs="Calibri"/>
                <w:i/>
                <w:sz w:val="22"/>
                <w:szCs w:val="22"/>
              </w:rPr>
              <w:t xml:space="preserve">Provide a brief description of the agency applying for funding. Include any experience or expertise the agency has with the population they intend to serve. </w:t>
            </w:r>
          </w:p>
          <w:p w14:paraId="5826C500" w14:textId="77777777" w:rsidR="000B3C67" w:rsidRDefault="000B3C67">
            <w:pPr>
              <w:spacing w:line="276" w:lineRule="auto"/>
              <w:rPr>
                <w:rFonts w:ascii="Calibri" w:eastAsia="Calibri" w:hAnsi="Calibri" w:cs="Calibri"/>
                <w:i/>
                <w:sz w:val="22"/>
                <w:szCs w:val="22"/>
              </w:rPr>
            </w:pPr>
          </w:p>
          <w:p w14:paraId="626077A6" w14:textId="77777777" w:rsidR="000B3C67" w:rsidRDefault="000B3C67">
            <w:pPr>
              <w:spacing w:line="276" w:lineRule="auto"/>
              <w:rPr>
                <w:rFonts w:ascii="Calibri" w:eastAsia="Calibri" w:hAnsi="Calibri" w:cs="Calibri"/>
                <w:i/>
                <w:sz w:val="22"/>
                <w:szCs w:val="22"/>
              </w:rPr>
            </w:pPr>
          </w:p>
          <w:p w14:paraId="29DB15AA" w14:textId="77777777" w:rsidR="000B3C67" w:rsidRDefault="000B3C67">
            <w:pPr>
              <w:spacing w:line="276" w:lineRule="auto"/>
              <w:rPr>
                <w:rFonts w:ascii="Calibri" w:eastAsia="Calibri" w:hAnsi="Calibri" w:cs="Calibri"/>
                <w:i/>
                <w:sz w:val="22"/>
                <w:szCs w:val="22"/>
              </w:rPr>
            </w:pPr>
          </w:p>
        </w:tc>
      </w:tr>
      <w:tr w:rsidR="000B3C67" w14:paraId="2AA14166" w14:textId="77777777" w:rsidTr="008B7136">
        <w:trPr>
          <w:trHeight w:val="1104"/>
        </w:trPr>
        <w:tc>
          <w:tcPr>
            <w:tcW w:w="2414" w:type="dxa"/>
            <w:tcBorders>
              <w:top w:val="dashed" w:sz="8" w:space="0" w:color="000000"/>
              <w:left w:val="single" w:sz="8" w:space="0" w:color="FFFFFF"/>
              <w:bottom w:val="dashed" w:sz="8" w:space="0" w:color="000000"/>
            </w:tcBorders>
            <w:shd w:val="clear" w:color="auto" w:fill="auto"/>
            <w:tcMar>
              <w:top w:w="100" w:type="dxa"/>
              <w:left w:w="100" w:type="dxa"/>
              <w:bottom w:w="100" w:type="dxa"/>
              <w:right w:w="100" w:type="dxa"/>
            </w:tcMar>
            <w:vAlign w:val="center"/>
          </w:tcPr>
          <w:p w14:paraId="6CB5DC78"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Proposal Summary</w:t>
            </w:r>
          </w:p>
        </w:tc>
        <w:tc>
          <w:tcPr>
            <w:tcW w:w="8148" w:type="dxa"/>
            <w:gridSpan w:val="5"/>
            <w:tcBorders>
              <w:top w:val="dashed" w:sz="4" w:space="0" w:color="000000"/>
              <w:left w:val="dashed" w:sz="8" w:space="0" w:color="666666"/>
              <w:bottom w:val="dashed" w:sz="4" w:space="0" w:color="000000"/>
              <w:right w:val="single" w:sz="8" w:space="0" w:color="FFFFFF"/>
            </w:tcBorders>
            <w:shd w:val="clear" w:color="auto" w:fill="auto"/>
            <w:tcMar>
              <w:top w:w="100" w:type="dxa"/>
              <w:left w:w="100" w:type="dxa"/>
              <w:bottom w:w="100" w:type="dxa"/>
              <w:right w:w="100" w:type="dxa"/>
            </w:tcMar>
          </w:tcPr>
          <w:p w14:paraId="17D7E554" w14:textId="77777777" w:rsidR="000B3C67" w:rsidRDefault="00D97445">
            <w:pPr>
              <w:spacing w:line="276" w:lineRule="auto"/>
              <w:rPr>
                <w:rFonts w:ascii="Calibri" w:eastAsia="Calibri" w:hAnsi="Calibri" w:cs="Calibri"/>
                <w:i/>
                <w:sz w:val="22"/>
                <w:szCs w:val="22"/>
              </w:rPr>
            </w:pPr>
            <w:r>
              <w:rPr>
                <w:rFonts w:ascii="Calibri" w:eastAsia="Calibri" w:hAnsi="Calibri" w:cs="Calibri"/>
                <w:i/>
                <w:sz w:val="22"/>
                <w:szCs w:val="22"/>
              </w:rPr>
              <w:t>Provide a brief overview of your project/proposal using two to four sentences.</w:t>
            </w:r>
          </w:p>
          <w:p w14:paraId="50857333" w14:textId="77777777" w:rsidR="00CB3F85" w:rsidRDefault="00CB3F85">
            <w:pPr>
              <w:spacing w:line="276" w:lineRule="auto"/>
              <w:rPr>
                <w:rFonts w:ascii="Calibri" w:eastAsia="Calibri" w:hAnsi="Calibri" w:cs="Calibri"/>
                <w:i/>
                <w:sz w:val="22"/>
                <w:szCs w:val="22"/>
              </w:rPr>
            </w:pPr>
          </w:p>
        </w:tc>
      </w:tr>
      <w:tr w:rsidR="000B3C67" w14:paraId="1C5A2BE3" w14:textId="77777777" w:rsidTr="00CB3F85">
        <w:trPr>
          <w:trHeight w:val="150"/>
        </w:trPr>
        <w:tc>
          <w:tcPr>
            <w:tcW w:w="2414" w:type="dxa"/>
            <w:tcBorders>
              <w:top w:val="dashed" w:sz="8" w:space="0" w:color="000000"/>
              <w:left w:val="single" w:sz="8" w:space="0" w:color="FFFFFF"/>
              <w:bottom w:val="dashed" w:sz="8" w:space="0" w:color="000000"/>
            </w:tcBorders>
            <w:shd w:val="clear" w:color="auto" w:fill="auto"/>
            <w:tcMar>
              <w:top w:w="100" w:type="dxa"/>
              <w:left w:w="100" w:type="dxa"/>
              <w:bottom w:w="100" w:type="dxa"/>
              <w:right w:w="100" w:type="dxa"/>
            </w:tcMar>
            <w:vAlign w:val="center"/>
          </w:tcPr>
          <w:p w14:paraId="07569FAE"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 xml:space="preserve">Amount Requested </w:t>
            </w:r>
          </w:p>
          <w:p w14:paraId="21387D7A" w14:textId="77777777" w:rsidR="000B3C67" w:rsidRDefault="00D97445">
            <w:pPr>
              <w:widowControl w:val="0"/>
              <w:rPr>
                <w:rFonts w:ascii="Calibri" w:eastAsia="Calibri" w:hAnsi="Calibri" w:cs="Calibri"/>
                <w:sz w:val="22"/>
                <w:szCs w:val="22"/>
              </w:rPr>
            </w:pPr>
            <w:r>
              <w:rPr>
                <w:rFonts w:ascii="Calibri" w:eastAsia="Calibri" w:hAnsi="Calibri" w:cs="Calibri"/>
                <w:sz w:val="22"/>
                <w:szCs w:val="22"/>
              </w:rPr>
              <w:t>No more than $100,000</w:t>
            </w:r>
          </w:p>
        </w:tc>
        <w:tc>
          <w:tcPr>
            <w:tcW w:w="8148" w:type="dxa"/>
            <w:gridSpan w:val="5"/>
            <w:tcBorders>
              <w:top w:val="dashed" w:sz="4" w:space="0" w:color="000000"/>
              <w:left w:val="dashed" w:sz="8" w:space="0" w:color="666666"/>
              <w:bottom w:val="dashed" w:sz="4" w:space="0" w:color="000000"/>
              <w:right w:val="single" w:sz="8" w:space="0" w:color="FFFFFF"/>
            </w:tcBorders>
            <w:shd w:val="clear" w:color="auto" w:fill="EFEFEF"/>
            <w:tcMar>
              <w:top w:w="100" w:type="dxa"/>
              <w:left w:w="100" w:type="dxa"/>
              <w:bottom w:w="100" w:type="dxa"/>
              <w:right w:w="100" w:type="dxa"/>
            </w:tcMar>
            <w:vAlign w:val="center"/>
          </w:tcPr>
          <w:p w14:paraId="0F326BB1" w14:textId="77777777" w:rsidR="000B3C67" w:rsidRDefault="00D97445">
            <w:pPr>
              <w:rPr>
                <w:rFonts w:ascii="Calibri" w:eastAsia="Calibri" w:hAnsi="Calibri" w:cs="Calibri"/>
                <w:i/>
                <w:sz w:val="22"/>
                <w:szCs w:val="22"/>
              </w:rPr>
            </w:pPr>
            <w:r>
              <w:rPr>
                <w:rFonts w:ascii="Calibri" w:eastAsia="Calibri" w:hAnsi="Calibri" w:cs="Calibri"/>
                <w:i/>
                <w:sz w:val="22"/>
                <w:szCs w:val="22"/>
              </w:rPr>
              <w:t>$</w:t>
            </w:r>
          </w:p>
        </w:tc>
      </w:tr>
    </w:tbl>
    <w:p w14:paraId="4A525AFD" w14:textId="77777777" w:rsidR="000B3C67" w:rsidRDefault="000B3C67">
      <w:pPr>
        <w:rPr>
          <w:rFonts w:ascii="Calibri" w:eastAsia="Calibri" w:hAnsi="Calibri" w:cs="Calibri"/>
          <w:sz w:val="22"/>
          <w:szCs w:val="22"/>
        </w:rPr>
      </w:pPr>
    </w:p>
    <w:p w14:paraId="5479663D" w14:textId="77777777" w:rsidR="000B3C67" w:rsidRPr="008B7136" w:rsidRDefault="00D97445">
      <w:pPr>
        <w:jc w:val="center"/>
        <w:rPr>
          <w:rFonts w:asciiTheme="majorHAnsi" w:eastAsia="Calibri" w:hAnsiTheme="majorHAnsi" w:cstheme="majorHAnsi"/>
          <w:sz w:val="14"/>
          <w:szCs w:val="14"/>
        </w:rPr>
      </w:pPr>
      <w:r w:rsidRPr="008B7136">
        <w:rPr>
          <w:rFonts w:asciiTheme="majorHAnsi" w:eastAsia="Karla" w:hAnsiTheme="majorHAnsi" w:cstheme="majorHAnsi"/>
          <w:b/>
          <w:color w:val="09276F"/>
        </w:rPr>
        <w:lastRenderedPageBreak/>
        <w:t>(Cover Page)</w:t>
      </w:r>
    </w:p>
    <w:p w14:paraId="50541331" w14:textId="77777777" w:rsidR="000B3C67" w:rsidRDefault="000B3C67">
      <w:pPr>
        <w:rPr>
          <w:rFonts w:ascii="Calibri" w:eastAsia="Calibri" w:hAnsi="Calibri" w:cs="Calibri"/>
          <w:sz w:val="22"/>
          <w:szCs w:val="22"/>
        </w:rPr>
      </w:pPr>
    </w:p>
    <w:p w14:paraId="44712142" w14:textId="77777777" w:rsidR="000B3C67" w:rsidRDefault="000B3C67">
      <w:pPr>
        <w:rPr>
          <w:rFonts w:ascii="Calibri" w:eastAsia="Calibri" w:hAnsi="Calibri" w:cs="Calibri"/>
          <w:sz w:val="22"/>
          <w:szCs w:val="22"/>
        </w:rPr>
      </w:pPr>
    </w:p>
    <w:p w14:paraId="4315AE61" w14:textId="77777777" w:rsidR="000B3C67" w:rsidRDefault="00D97445">
      <w:pPr>
        <w:spacing w:after="60"/>
        <w:rPr>
          <w:rFonts w:ascii="Calibri" w:eastAsia="Calibri" w:hAnsi="Calibri" w:cs="Calibri"/>
          <w:sz w:val="22"/>
          <w:szCs w:val="22"/>
        </w:rPr>
      </w:pPr>
      <w:r>
        <w:rPr>
          <w:rFonts w:ascii="Calibri" w:eastAsia="Calibri" w:hAnsi="Calibri" w:cs="Calibri"/>
          <w:b/>
          <w:sz w:val="22"/>
          <w:szCs w:val="22"/>
        </w:rPr>
        <w:t xml:space="preserve">Introduction </w:t>
      </w:r>
    </w:p>
    <w:p w14:paraId="31CF8B11" w14:textId="77777777" w:rsidR="000B3C67" w:rsidRDefault="00D97445">
      <w:pPr>
        <w:spacing w:after="60"/>
        <w:rPr>
          <w:rFonts w:ascii="Calibri" w:eastAsia="Calibri" w:hAnsi="Calibri" w:cs="Calibri"/>
          <w:sz w:val="22"/>
          <w:szCs w:val="22"/>
        </w:rPr>
      </w:pPr>
      <w:r>
        <w:rPr>
          <w:rFonts w:ascii="Calibri" w:eastAsia="Calibri" w:hAnsi="Calibri" w:cs="Calibri"/>
          <w:sz w:val="22"/>
          <w:szCs w:val="22"/>
        </w:rPr>
        <w:t xml:space="preserve">Thank you for considering the Electronic Cigarette, Marijuana, and Other Drug Prevention Grant Program. The purpose of this grant program is to “address root causes and factors associated with the use of electronic cigarettes, marijuana, and other drugs by addressing one or more risk or protective factors identified in the Utah Student Health and Risk Prevention Statewide (SHARP) Survey” (Utah Code § </w:t>
      </w:r>
      <w:hyperlink r:id="rId7">
        <w:r>
          <w:rPr>
            <w:rFonts w:ascii="Calibri" w:eastAsia="Calibri" w:hAnsi="Calibri" w:cs="Calibri"/>
            <w:color w:val="1155CC"/>
            <w:sz w:val="22"/>
            <w:szCs w:val="22"/>
            <w:u w:val="single"/>
          </w:rPr>
          <w:t>26A-1-129</w:t>
        </w:r>
      </w:hyperlink>
      <w:r>
        <w:rPr>
          <w:rFonts w:ascii="Calibri" w:eastAsia="Calibri" w:hAnsi="Calibri" w:cs="Calibri"/>
          <w:sz w:val="22"/>
          <w:szCs w:val="22"/>
        </w:rPr>
        <w:t>).</w:t>
      </w:r>
    </w:p>
    <w:p w14:paraId="0216DE20" w14:textId="77777777" w:rsidR="000B3C67" w:rsidRDefault="000B3C67">
      <w:pPr>
        <w:spacing w:after="60"/>
        <w:rPr>
          <w:rFonts w:ascii="Calibri" w:eastAsia="Calibri" w:hAnsi="Calibri" w:cs="Calibri"/>
          <w:sz w:val="22"/>
          <w:szCs w:val="22"/>
        </w:rPr>
      </w:pPr>
    </w:p>
    <w:p w14:paraId="42542806" w14:textId="77777777" w:rsidR="000B3C67" w:rsidRDefault="00D97445">
      <w:pPr>
        <w:spacing w:after="60"/>
        <w:rPr>
          <w:rFonts w:ascii="Calibri" w:eastAsia="Calibri" w:hAnsi="Calibri" w:cs="Calibri"/>
          <w:i/>
          <w:sz w:val="22"/>
          <w:szCs w:val="22"/>
        </w:rPr>
      </w:pPr>
      <w:r>
        <w:rPr>
          <w:rFonts w:ascii="Calibri" w:eastAsia="Calibri" w:hAnsi="Calibri" w:cs="Calibri"/>
          <w:b/>
          <w:sz w:val="22"/>
          <w:szCs w:val="22"/>
        </w:rPr>
        <w:t>INFORMATION TO INCLUDE IN GRANT PROPOSAL</w:t>
      </w:r>
    </w:p>
    <w:p w14:paraId="31904314" w14:textId="36165DB4" w:rsidR="000B3C67" w:rsidRDefault="00D97445">
      <w:pPr>
        <w:spacing w:after="60"/>
        <w:rPr>
          <w:rFonts w:ascii="Calibri" w:eastAsia="Calibri" w:hAnsi="Calibri" w:cs="Calibri"/>
          <w:i/>
          <w:sz w:val="22"/>
          <w:szCs w:val="22"/>
        </w:rPr>
      </w:pPr>
      <w:r>
        <w:rPr>
          <w:rFonts w:ascii="Calibri" w:eastAsia="Calibri" w:hAnsi="Calibri" w:cs="Calibri"/>
          <w:i/>
          <w:sz w:val="22"/>
          <w:szCs w:val="22"/>
        </w:rPr>
        <w:t>Applicants are expected to complete all information requested in this application. Failure to leave out any of these components may result in rejection of</w:t>
      </w:r>
      <w:r w:rsidR="008B7136">
        <w:rPr>
          <w:rFonts w:ascii="Calibri" w:eastAsia="Calibri" w:hAnsi="Calibri" w:cs="Calibri"/>
          <w:i/>
          <w:sz w:val="22"/>
          <w:szCs w:val="22"/>
        </w:rPr>
        <w:t xml:space="preserve"> the application. Please use this document as a</w:t>
      </w:r>
      <w:r>
        <w:rPr>
          <w:rFonts w:ascii="Calibri" w:eastAsia="Calibri" w:hAnsi="Calibri" w:cs="Calibri"/>
          <w:i/>
          <w:sz w:val="22"/>
          <w:szCs w:val="22"/>
        </w:rPr>
        <w:t xml:space="preserve"> template to complete each section.</w:t>
      </w:r>
    </w:p>
    <w:p w14:paraId="066A1908" w14:textId="77777777" w:rsidR="000B3C67" w:rsidRDefault="00D97445">
      <w:pPr>
        <w:numPr>
          <w:ilvl w:val="0"/>
          <w:numId w:val="6"/>
        </w:numPr>
        <w:spacing w:after="60"/>
        <w:rPr>
          <w:rFonts w:ascii="Calibri" w:eastAsia="Calibri" w:hAnsi="Calibri" w:cs="Calibri"/>
          <w:sz w:val="22"/>
          <w:szCs w:val="22"/>
        </w:rPr>
      </w:pPr>
      <w:r>
        <w:rPr>
          <w:rFonts w:ascii="Calibri" w:eastAsia="Calibri" w:hAnsi="Calibri" w:cs="Calibri"/>
          <w:sz w:val="22"/>
          <w:szCs w:val="22"/>
        </w:rPr>
        <w:t>Application Cover Page</w:t>
      </w:r>
    </w:p>
    <w:p w14:paraId="2F4EF550" w14:textId="77777777" w:rsidR="000B3C67" w:rsidRDefault="00D97445">
      <w:pPr>
        <w:numPr>
          <w:ilvl w:val="0"/>
          <w:numId w:val="6"/>
        </w:numPr>
        <w:spacing w:after="60"/>
        <w:rPr>
          <w:rFonts w:ascii="Calibri" w:eastAsia="Calibri" w:hAnsi="Calibri" w:cs="Calibri"/>
          <w:sz w:val="22"/>
          <w:szCs w:val="22"/>
        </w:rPr>
      </w:pPr>
      <w:r>
        <w:rPr>
          <w:rFonts w:ascii="Calibri" w:eastAsia="Calibri" w:hAnsi="Calibri" w:cs="Calibri"/>
          <w:sz w:val="22"/>
          <w:szCs w:val="22"/>
        </w:rPr>
        <w:t>Community Description</w:t>
      </w:r>
    </w:p>
    <w:p w14:paraId="0325DAC1" w14:textId="77777777" w:rsidR="000B3C67" w:rsidRDefault="00D97445">
      <w:pPr>
        <w:numPr>
          <w:ilvl w:val="0"/>
          <w:numId w:val="6"/>
        </w:numPr>
        <w:spacing w:after="60"/>
        <w:rPr>
          <w:rFonts w:ascii="Calibri" w:eastAsia="Calibri" w:hAnsi="Calibri" w:cs="Calibri"/>
          <w:sz w:val="22"/>
          <w:szCs w:val="22"/>
        </w:rPr>
      </w:pPr>
      <w:r>
        <w:rPr>
          <w:rFonts w:ascii="Calibri" w:eastAsia="Calibri" w:hAnsi="Calibri" w:cs="Calibri"/>
          <w:sz w:val="22"/>
          <w:szCs w:val="22"/>
        </w:rPr>
        <w:t>Statement of the Problem</w:t>
      </w:r>
    </w:p>
    <w:p w14:paraId="5E45C5AD" w14:textId="77777777" w:rsidR="000B3C67" w:rsidRDefault="00D97445">
      <w:pPr>
        <w:numPr>
          <w:ilvl w:val="0"/>
          <w:numId w:val="6"/>
        </w:numPr>
        <w:spacing w:after="60"/>
        <w:rPr>
          <w:rFonts w:ascii="Calibri" w:eastAsia="Calibri" w:hAnsi="Calibri" w:cs="Calibri"/>
          <w:sz w:val="22"/>
          <w:szCs w:val="22"/>
        </w:rPr>
      </w:pPr>
      <w:r>
        <w:rPr>
          <w:rFonts w:ascii="Calibri" w:eastAsia="Calibri" w:hAnsi="Calibri" w:cs="Calibri"/>
          <w:sz w:val="22"/>
          <w:szCs w:val="22"/>
        </w:rPr>
        <w:t>Selected Intervention</w:t>
      </w:r>
    </w:p>
    <w:p w14:paraId="35BD5418" w14:textId="77777777" w:rsidR="000B3C67" w:rsidRDefault="00D97445">
      <w:pPr>
        <w:numPr>
          <w:ilvl w:val="0"/>
          <w:numId w:val="6"/>
        </w:numPr>
        <w:spacing w:after="60"/>
        <w:rPr>
          <w:rFonts w:ascii="Calibri" w:eastAsia="Calibri" w:hAnsi="Calibri" w:cs="Calibri"/>
          <w:sz w:val="22"/>
          <w:szCs w:val="22"/>
        </w:rPr>
      </w:pPr>
      <w:r>
        <w:rPr>
          <w:rFonts w:ascii="Calibri" w:eastAsia="Calibri" w:hAnsi="Calibri" w:cs="Calibri"/>
          <w:sz w:val="22"/>
          <w:szCs w:val="22"/>
        </w:rPr>
        <w:t>Action Plan and Evaluation Plan</w:t>
      </w:r>
    </w:p>
    <w:p w14:paraId="3B4FE9D2" w14:textId="77777777" w:rsidR="000B3C67" w:rsidRDefault="00D97445">
      <w:pPr>
        <w:numPr>
          <w:ilvl w:val="0"/>
          <w:numId w:val="6"/>
        </w:numPr>
        <w:spacing w:after="60"/>
        <w:rPr>
          <w:rFonts w:ascii="Calibri" w:eastAsia="Calibri" w:hAnsi="Calibri" w:cs="Calibri"/>
          <w:sz w:val="22"/>
          <w:szCs w:val="22"/>
        </w:rPr>
      </w:pPr>
      <w:r>
        <w:rPr>
          <w:rFonts w:ascii="Calibri" w:eastAsia="Calibri" w:hAnsi="Calibri" w:cs="Calibri"/>
          <w:sz w:val="22"/>
          <w:szCs w:val="22"/>
        </w:rPr>
        <w:t>Budget Form</w:t>
      </w:r>
    </w:p>
    <w:p w14:paraId="03C9F39C" w14:textId="77777777" w:rsidR="000B3C67" w:rsidRDefault="000B3C67">
      <w:pPr>
        <w:spacing w:after="60"/>
        <w:rPr>
          <w:rFonts w:ascii="Calibri" w:eastAsia="Calibri" w:hAnsi="Calibri" w:cs="Calibri"/>
          <w:b/>
          <w:sz w:val="22"/>
          <w:szCs w:val="22"/>
        </w:rPr>
      </w:pPr>
    </w:p>
    <w:p w14:paraId="759364BC" w14:textId="77777777" w:rsidR="000B3C67" w:rsidRDefault="00D97445">
      <w:pPr>
        <w:spacing w:after="60"/>
        <w:rPr>
          <w:rFonts w:ascii="Calibri" w:eastAsia="Calibri" w:hAnsi="Calibri" w:cs="Calibri"/>
          <w:sz w:val="22"/>
          <w:szCs w:val="22"/>
          <w:u w:val="single"/>
        </w:rPr>
      </w:pPr>
      <w:r>
        <w:rPr>
          <w:rFonts w:ascii="Calibri" w:eastAsia="Calibri" w:hAnsi="Calibri" w:cs="Calibri"/>
          <w:b/>
          <w:sz w:val="22"/>
          <w:szCs w:val="22"/>
          <w:u w:val="single"/>
        </w:rPr>
        <w:t>Section 1: Application Cover Page</w:t>
      </w:r>
    </w:p>
    <w:p w14:paraId="328C81ED" w14:textId="77777777" w:rsidR="000B3C67" w:rsidRDefault="00D97445">
      <w:pPr>
        <w:spacing w:after="60"/>
        <w:rPr>
          <w:rFonts w:ascii="Calibri" w:eastAsia="Calibri" w:hAnsi="Calibri" w:cs="Calibri"/>
          <w:sz w:val="22"/>
          <w:szCs w:val="22"/>
        </w:rPr>
      </w:pPr>
      <w:r>
        <w:rPr>
          <w:rFonts w:ascii="Calibri" w:eastAsia="Calibri" w:hAnsi="Calibri" w:cs="Calibri"/>
          <w:sz w:val="22"/>
          <w:szCs w:val="22"/>
        </w:rPr>
        <w:t>The above form from the Utah Association of Local Health Departments serves as the cover sheet to the grant proposal.  Please complete the form in its entirety.</w:t>
      </w:r>
    </w:p>
    <w:p w14:paraId="53611DDD" w14:textId="77777777" w:rsidR="000B3C67" w:rsidRDefault="000B3C67">
      <w:pPr>
        <w:spacing w:after="60"/>
        <w:rPr>
          <w:rFonts w:ascii="Calibri" w:eastAsia="Calibri" w:hAnsi="Calibri" w:cs="Calibri"/>
          <w:sz w:val="22"/>
          <w:szCs w:val="22"/>
        </w:rPr>
      </w:pPr>
    </w:p>
    <w:p w14:paraId="4FC38D0A" w14:textId="77777777" w:rsidR="000B3C67" w:rsidRDefault="00D97445">
      <w:pPr>
        <w:spacing w:after="60"/>
        <w:rPr>
          <w:rFonts w:ascii="Calibri" w:eastAsia="Calibri" w:hAnsi="Calibri" w:cs="Calibri"/>
          <w:b/>
          <w:sz w:val="22"/>
          <w:szCs w:val="22"/>
          <w:u w:val="single"/>
        </w:rPr>
      </w:pPr>
      <w:r>
        <w:rPr>
          <w:rFonts w:ascii="Calibri" w:eastAsia="Calibri" w:hAnsi="Calibri" w:cs="Calibri"/>
          <w:b/>
          <w:sz w:val="22"/>
          <w:szCs w:val="22"/>
          <w:u w:val="single"/>
        </w:rPr>
        <w:t>Section 2: Community Description</w:t>
      </w:r>
    </w:p>
    <w:p w14:paraId="1C0685BD" w14:textId="77777777" w:rsidR="000B3C67" w:rsidRDefault="00D97445">
      <w:pPr>
        <w:spacing w:after="60"/>
        <w:rPr>
          <w:rFonts w:ascii="Calibri" w:eastAsia="Calibri" w:hAnsi="Calibri" w:cs="Calibri"/>
          <w:sz w:val="22"/>
          <w:szCs w:val="22"/>
        </w:rPr>
      </w:pPr>
      <w:r>
        <w:rPr>
          <w:rFonts w:ascii="Calibri" w:eastAsia="Calibri" w:hAnsi="Calibri" w:cs="Calibri"/>
          <w:sz w:val="22"/>
          <w:szCs w:val="22"/>
        </w:rPr>
        <w:t xml:space="preserve">Define the community you propose to serve. Applicants may use various geographic boundaries including neighborhoods, census tracts, zip codes, and school districts, as well as townships to define their community. Applicants should be realistic about the size and population of the area in which they have the ability to create change. For example, choosing a community that is too large may be problematic due to inclusion of neighborhoods that have significantly different problems to be addressed. </w:t>
      </w:r>
    </w:p>
    <w:p w14:paraId="4145539D" w14:textId="77777777" w:rsidR="000B3C67" w:rsidRDefault="00D97445">
      <w:pPr>
        <w:spacing w:after="60"/>
        <w:rPr>
          <w:rFonts w:ascii="Calibri" w:eastAsia="Calibri" w:hAnsi="Calibri" w:cs="Calibri"/>
          <w:sz w:val="22"/>
          <w:szCs w:val="22"/>
        </w:rPr>
      </w:pPr>
      <w:r>
        <w:rPr>
          <w:rFonts w:ascii="Calibri" w:eastAsia="Calibri" w:hAnsi="Calibri" w:cs="Calibri"/>
          <w:sz w:val="22"/>
          <w:szCs w:val="22"/>
        </w:rPr>
        <w:t xml:space="preserve">In accordance with Utah Code § </w:t>
      </w:r>
      <w:hyperlink r:id="rId8">
        <w:r>
          <w:rPr>
            <w:rFonts w:ascii="Calibri" w:eastAsia="Calibri" w:hAnsi="Calibri" w:cs="Calibri"/>
            <w:color w:val="1155CC"/>
            <w:sz w:val="22"/>
            <w:szCs w:val="22"/>
            <w:u w:val="single"/>
          </w:rPr>
          <w:t>26A-1-129</w:t>
        </w:r>
      </w:hyperlink>
      <w:r>
        <w:rPr>
          <w:rFonts w:ascii="Calibri" w:eastAsia="Calibri" w:hAnsi="Calibri" w:cs="Calibri"/>
          <w:sz w:val="22"/>
          <w:szCs w:val="22"/>
        </w:rPr>
        <w:t>, an applicant must submit an application to the local health department that has jurisdiction over the area in which the applicant is proposing use of grant funds.</w:t>
      </w:r>
    </w:p>
    <w:p w14:paraId="1BA59178" w14:textId="77777777" w:rsidR="000B3C67" w:rsidRDefault="000B3C67">
      <w:pPr>
        <w:spacing w:after="60"/>
        <w:rPr>
          <w:rFonts w:ascii="Calibri" w:eastAsia="Calibri" w:hAnsi="Calibri" w:cs="Calibri"/>
          <w:sz w:val="22"/>
          <w:szCs w:val="22"/>
        </w:rPr>
      </w:pPr>
    </w:p>
    <w:p w14:paraId="39CA5D7E" w14:textId="77777777" w:rsidR="000B3C67" w:rsidRDefault="00D97445">
      <w:pPr>
        <w:spacing w:after="60"/>
        <w:rPr>
          <w:rFonts w:ascii="Calibri" w:eastAsia="Calibri" w:hAnsi="Calibri" w:cs="Calibri"/>
          <w:sz w:val="22"/>
          <w:szCs w:val="22"/>
        </w:rPr>
      </w:pPr>
      <w:r>
        <w:rPr>
          <w:rFonts w:ascii="Calibri" w:eastAsia="Calibri" w:hAnsi="Calibri" w:cs="Calibri"/>
          <w:b/>
          <w:sz w:val="22"/>
          <w:szCs w:val="22"/>
          <w:u w:val="single"/>
        </w:rPr>
        <w:t>Section 3: Statement of the Problem</w:t>
      </w:r>
    </w:p>
    <w:p w14:paraId="23718DC1" w14:textId="77777777" w:rsidR="000B3C67" w:rsidRDefault="00D97445">
      <w:pPr>
        <w:spacing w:after="60"/>
        <w:rPr>
          <w:rFonts w:ascii="Calibri" w:eastAsia="Calibri" w:hAnsi="Calibri" w:cs="Calibri"/>
          <w:sz w:val="22"/>
          <w:szCs w:val="22"/>
        </w:rPr>
      </w:pPr>
      <w:r>
        <w:rPr>
          <w:rFonts w:ascii="Calibri" w:eastAsia="Calibri" w:hAnsi="Calibri" w:cs="Calibri"/>
          <w:sz w:val="22"/>
          <w:szCs w:val="22"/>
        </w:rPr>
        <w:t>Describe the current youth substance use problems in your community you plan to address.</w:t>
      </w:r>
    </w:p>
    <w:p w14:paraId="5657FCEE" w14:textId="77777777" w:rsidR="000B3C67" w:rsidRDefault="00D97445">
      <w:pPr>
        <w:numPr>
          <w:ilvl w:val="0"/>
          <w:numId w:val="2"/>
        </w:numPr>
        <w:spacing w:after="60"/>
        <w:rPr>
          <w:rFonts w:ascii="Calibri" w:eastAsia="Calibri" w:hAnsi="Calibri" w:cs="Calibri"/>
          <w:sz w:val="22"/>
          <w:szCs w:val="22"/>
        </w:rPr>
      </w:pPr>
      <w:r>
        <w:rPr>
          <w:rFonts w:ascii="Calibri" w:eastAsia="Calibri" w:hAnsi="Calibri" w:cs="Calibri"/>
          <w:sz w:val="22"/>
          <w:szCs w:val="22"/>
        </w:rPr>
        <w:t xml:space="preserve"> Include local data from the </w:t>
      </w:r>
      <w:hyperlink r:id="rId9">
        <w:r>
          <w:rPr>
            <w:rFonts w:ascii="Calibri" w:eastAsia="Calibri" w:hAnsi="Calibri" w:cs="Calibri"/>
            <w:color w:val="1155CC"/>
            <w:sz w:val="22"/>
            <w:szCs w:val="22"/>
            <w:u w:val="single"/>
          </w:rPr>
          <w:t>Student Health and Risk Prevention (SHARP) survey</w:t>
        </w:r>
      </w:hyperlink>
      <w:r>
        <w:rPr>
          <w:rFonts w:ascii="Calibri" w:eastAsia="Calibri" w:hAnsi="Calibri" w:cs="Calibri"/>
          <w:sz w:val="22"/>
          <w:szCs w:val="22"/>
        </w:rPr>
        <w:t xml:space="preserve"> to justify your proposal.</w:t>
      </w:r>
    </w:p>
    <w:p w14:paraId="088F0BCF" w14:textId="77777777" w:rsidR="000B3C67" w:rsidRDefault="00D97445">
      <w:pPr>
        <w:spacing w:after="60"/>
        <w:rPr>
          <w:rFonts w:ascii="Calibri" w:eastAsia="Calibri" w:hAnsi="Calibri" w:cs="Calibri"/>
          <w:sz w:val="22"/>
          <w:szCs w:val="22"/>
        </w:rPr>
      </w:pPr>
      <w:r>
        <w:rPr>
          <w:rFonts w:ascii="Calibri" w:eastAsia="Calibri" w:hAnsi="Calibri" w:cs="Calibri"/>
          <w:sz w:val="22"/>
          <w:szCs w:val="22"/>
        </w:rPr>
        <w:t>Describe the risk and/or protective factors you plan to address that contribute to and/or address this problem. For more background information on risk and protective factors, see Appendix A.</w:t>
      </w:r>
    </w:p>
    <w:p w14:paraId="72C4B367" w14:textId="77777777" w:rsidR="000B3C67" w:rsidRDefault="00D97445">
      <w:pPr>
        <w:numPr>
          <w:ilvl w:val="0"/>
          <w:numId w:val="2"/>
        </w:numPr>
        <w:spacing w:after="60"/>
        <w:rPr>
          <w:rFonts w:ascii="Calibri" w:eastAsia="Calibri" w:hAnsi="Calibri" w:cs="Calibri"/>
          <w:sz w:val="22"/>
          <w:szCs w:val="22"/>
        </w:rPr>
      </w:pPr>
      <w:r>
        <w:rPr>
          <w:rFonts w:ascii="Calibri" w:eastAsia="Calibri" w:hAnsi="Calibri" w:cs="Calibri"/>
          <w:sz w:val="22"/>
          <w:szCs w:val="22"/>
        </w:rPr>
        <w:t xml:space="preserve">Include local data from the </w:t>
      </w:r>
      <w:hyperlink r:id="rId10">
        <w:r>
          <w:rPr>
            <w:rFonts w:ascii="Calibri" w:eastAsia="Calibri" w:hAnsi="Calibri" w:cs="Calibri"/>
            <w:color w:val="1155CC"/>
            <w:sz w:val="22"/>
            <w:szCs w:val="22"/>
            <w:u w:val="single"/>
          </w:rPr>
          <w:t xml:space="preserve">Student Health and Risk Prevention (SHARP) </w:t>
        </w:r>
      </w:hyperlink>
      <w:hyperlink r:id="rId11">
        <w:r>
          <w:rPr>
            <w:rFonts w:ascii="Calibri" w:eastAsia="Calibri" w:hAnsi="Calibri" w:cs="Calibri"/>
            <w:color w:val="1155CC"/>
            <w:sz w:val="22"/>
            <w:szCs w:val="22"/>
            <w:u w:val="single"/>
          </w:rPr>
          <w:t>survey</w:t>
        </w:r>
      </w:hyperlink>
      <w:r>
        <w:rPr>
          <w:rFonts w:ascii="Calibri" w:eastAsia="Calibri" w:hAnsi="Calibri" w:cs="Calibri"/>
          <w:sz w:val="22"/>
          <w:szCs w:val="22"/>
        </w:rPr>
        <w:t xml:space="preserve"> on the risk/protective factors you plan to address.</w:t>
      </w:r>
    </w:p>
    <w:p w14:paraId="7F2360E3" w14:textId="77777777" w:rsidR="000B3C67" w:rsidRDefault="000B3C67" w:rsidP="00CB3F85">
      <w:pPr>
        <w:spacing w:after="60"/>
        <w:rPr>
          <w:rFonts w:ascii="Calibri" w:eastAsia="Calibri" w:hAnsi="Calibri" w:cs="Calibri"/>
          <w:sz w:val="22"/>
          <w:szCs w:val="22"/>
        </w:rPr>
      </w:pPr>
    </w:p>
    <w:p w14:paraId="0B48E904" w14:textId="77777777" w:rsidR="000B3C67" w:rsidRDefault="00D97445">
      <w:pPr>
        <w:spacing w:after="60"/>
        <w:rPr>
          <w:rFonts w:ascii="Calibri" w:eastAsia="Calibri" w:hAnsi="Calibri" w:cs="Calibri"/>
          <w:b/>
          <w:sz w:val="22"/>
          <w:szCs w:val="22"/>
          <w:u w:val="single"/>
        </w:rPr>
      </w:pPr>
      <w:r>
        <w:rPr>
          <w:rFonts w:ascii="Calibri" w:eastAsia="Calibri" w:hAnsi="Calibri" w:cs="Calibri"/>
          <w:b/>
          <w:sz w:val="22"/>
          <w:szCs w:val="22"/>
          <w:u w:val="single"/>
        </w:rPr>
        <w:t>Section 4: Selected Intervention(s)</w:t>
      </w:r>
    </w:p>
    <w:p w14:paraId="071FFE5F" w14:textId="77777777" w:rsidR="000B3C67" w:rsidRDefault="00D97445">
      <w:pPr>
        <w:spacing w:after="60"/>
        <w:rPr>
          <w:rFonts w:ascii="Calibri" w:eastAsia="Calibri" w:hAnsi="Calibri" w:cs="Calibri"/>
          <w:sz w:val="22"/>
          <w:szCs w:val="22"/>
        </w:rPr>
      </w:pPr>
      <w:r>
        <w:rPr>
          <w:rFonts w:ascii="Calibri" w:eastAsia="Calibri" w:hAnsi="Calibri" w:cs="Calibri"/>
          <w:sz w:val="22"/>
          <w:szCs w:val="22"/>
        </w:rPr>
        <w:t xml:space="preserve">Utah Code § </w:t>
      </w:r>
      <w:hyperlink r:id="rId12">
        <w:r>
          <w:rPr>
            <w:rFonts w:ascii="Calibri" w:eastAsia="Calibri" w:hAnsi="Calibri" w:cs="Calibri"/>
            <w:color w:val="1155CC"/>
            <w:sz w:val="22"/>
            <w:szCs w:val="22"/>
            <w:u w:val="single"/>
          </w:rPr>
          <w:t>26A-1-129</w:t>
        </w:r>
      </w:hyperlink>
      <w:r>
        <w:rPr>
          <w:rFonts w:ascii="Calibri" w:eastAsia="Calibri" w:hAnsi="Calibri" w:cs="Calibri"/>
          <w:sz w:val="22"/>
          <w:szCs w:val="22"/>
        </w:rPr>
        <w:t xml:space="preserve"> states that funding shall be provided for “a program or purpose that is: (</w:t>
      </w:r>
      <w:proofErr w:type="spellStart"/>
      <w:r>
        <w:rPr>
          <w:rFonts w:ascii="Calibri" w:eastAsia="Calibri" w:hAnsi="Calibri" w:cs="Calibri"/>
          <w:sz w:val="22"/>
          <w:szCs w:val="22"/>
        </w:rPr>
        <w:t>i</w:t>
      </w:r>
      <w:proofErr w:type="spellEnd"/>
      <w:r>
        <w:rPr>
          <w:rFonts w:ascii="Calibri" w:eastAsia="Calibri" w:hAnsi="Calibri" w:cs="Calibri"/>
          <w:sz w:val="22"/>
          <w:szCs w:val="22"/>
        </w:rPr>
        <w:t>) evidence-based; or (ii) a promising practice as defined by the United States Centers for Disease Control and Prevention.” Describe and substantiate how your program or purpose is rooted in evidence or a promising practice. See Appendix B for resources on identifying an evidence-based program or promising practice.</w:t>
      </w:r>
      <w:r>
        <w:rPr>
          <w:rFonts w:ascii="Calibri" w:eastAsia="Calibri" w:hAnsi="Calibri" w:cs="Calibri"/>
          <w:b/>
          <w:sz w:val="22"/>
          <w:szCs w:val="22"/>
          <w:u w:val="single"/>
        </w:rPr>
        <w:br/>
      </w:r>
      <w:r>
        <w:rPr>
          <w:rFonts w:ascii="Calibri" w:eastAsia="Calibri" w:hAnsi="Calibri" w:cs="Calibri"/>
          <w:b/>
          <w:sz w:val="22"/>
          <w:szCs w:val="22"/>
          <w:u w:val="single"/>
        </w:rPr>
        <w:br/>
      </w:r>
      <w:r w:rsidR="00CB3F85">
        <w:rPr>
          <w:rFonts w:ascii="Calibri" w:eastAsia="Calibri" w:hAnsi="Calibri" w:cs="Calibri"/>
          <w:b/>
          <w:sz w:val="22"/>
          <w:szCs w:val="22"/>
          <w:u w:val="single"/>
        </w:rPr>
        <w:br/>
      </w:r>
      <w:r w:rsidR="00CB3F85">
        <w:rPr>
          <w:rFonts w:ascii="Calibri" w:eastAsia="Calibri" w:hAnsi="Calibri" w:cs="Calibri"/>
          <w:b/>
          <w:sz w:val="22"/>
          <w:szCs w:val="22"/>
          <w:u w:val="single"/>
        </w:rPr>
        <w:br/>
      </w:r>
      <w:r w:rsidR="00CB3F85">
        <w:rPr>
          <w:rFonts w:ascii="Calibri" w:eastAsia="Calibri" w:hAnsi="Calibri" w:cs="Calibri"/>
          <w:b/>
          <w:sz w:val="22"/>
          <w:szCs w:val="22"/>
          <w:u w:val="single"/>
        </w:rPr>
        <w:lastRenderedPageBreak/>
        <w:br/>
      </w:r>
      <w:r>
        <w:rPr>
          <w:rFonts w:ascii="Calibri" w:eastAsia="Calibri" w:hAnsi="Calibri" w:cs="Calibri"/>
          <w:b/>
          <w:sz w:val="22"/>
          <w:szCs w:val="22"/>
          <w:u w:val="single"/>
        </w:rPr>
        <w:t>Section 5: Action Plan &amp; Evaluation</w:t>
      </w:r>
      <w:r>
        <w:rPr>
          <w:rFonts w:ascii="Calibri" w:eastAsia="Calibri" w:hAnsi="Calibri" w:cs="Calibri"/>
          <w:b/>
          <w:sz w:val="22"/>
          <w:szCs w:val="22"/>
        </w:rPr>
        <w:br/>
      </w:r>
      <w:r>
        <w:rPr>
          <w:rFonts w:ascii="Calibri" w:eastAsia="Calibri" w:hAnsi="Calibri" w:cs="Calibri"/>
          <w:sz w:val="22"/>
          <w:szCs w:val="22"/>
        </w:rPr>
        <w:t>Applicants need to develop and be prepared to implement a comprehensive 12-Month Action Plan. The Action Plan should foster community-level change by including a combination of goals, objectives, strategies, and activities. Provide a detailed 12-Month Action Plan using the table on the following page.  Be sure to include the following in your plan:</w:t>
      </w:r>
    </w:p>
    <w:p w14:paraId="716E33A9" w14:textId="77777777" w:rsidR="000B3C67" w:rsidRDefault="00D97445">
      <w:pPr>
        <w:widowControl w:val="0"/>
        <w:numPr>
          <w:ilvl w:val="0"/>
          <w:numId w:val="7"/>
        </w:numPr>
        <w:spacing w:after="60"/>
        <w:rPr>
          <w:rFonts w:ascii="Calibri" w:eastAsia="Calibri" w:hAnsi="Calibri" w:cs="Calibri"/>
          <w:sz w:val="22"/>
          <w:szCs w:val="22"/>
        </w:rPr>
      </w:pPr>
      <w:r>
        <w:rPr>
          <w:rFonts w:ascii="Calibri" w:eastAsia="Calibri" w:hAnsi="Calibri" w:cs="Calibri"/>
          <w:sz w:val="22"/>
          <w:szCs w:val="22"/>
        </w:rPr>
        <w:t>List the Risk and/or Protective Factor(s) that will be addressed in your intervention.</w:t>
      </w:r>
    </w:p>
    <w:p w14:paraId="2BC0E098" w14:textId="77777777" w:rsidR="000B3C67" w:rsidRDefault="00D97445">
      <w:pPr>
        <w:widowControl w:val="0"/>
        <w:numPr>
          <w:ilvl w:val="0"/>
          <w:numId w:val="7"/>
        </w:numPr>
        <w:spacing w:after="60"/>
        <w:rPr>
          <w:rFonts w:ascii="Calibri" w:eastAsia="Calibri" w:hAnsi="Calibri" w:cs="Calibri"/>
          <w:sz w:val="22"/>
          <w:szCs w:val="22"/>
        </w:rPr>
      </w:pPr>
      <w:r>
        <w:rPr>
          <w:rFonts w:ascii="Calibri" w:eastAsia="Calibri" w:hAnsi="Calibri" w:cs="Calibri"/>
          <w:sz w:val="22"/>
          <w:szCs w:val="22"/>
        </w:rPr>
        <w:t>Create one or more goals to indicate how your intervention will impact the identified risk and/or protective factor(s).</w:t>
      </w:r>
    </w:p>
    <w:p w14:paraId="2174E6FC" w14:textId="77777777" w:rsidR="000B3C67" w:rsidRDefault="00D97445">
      <w:pPr>
        <w:widowControl w:val="0"/>
        <w:numPr>
          <w:ilvl w:val="0"/>
          <w:numId w:val="7"/>
        </w:numPr>
        <w:spacing w:after="60"/>
        <w:rPr>
          <w:rFonts w:ascii="Calibri" w:eastAsia="Calibri" w:hAnsi="Calibri" w:cs="Calibri"/>
          <w:sz w:val="22"/>
          <w:szCs w:val="22"/>
        </w:rPr>
      </w:pPr>
      <w:r>
        <w:rPr>
          <w:rFonts w:ascii="Calibri" w:eastAsia="Calibri" w:hAnsi="Calibri" w:cs="Calibri"/>
          <w:sz w:val="22"/>
          <w:szCs w:val="22"/>
        </w:rPr>
        <w:t>List activities (task or steps) that need to be carried out in order to reach your goal(s).</w:t>
      </w:r>
    </w:p>
    <w:p w14:paraId="1CCE1B21" w14:textId="77777777" w:rsidR="000B3C67" w:rsidRDefault="00D97445">
      <w:pPr>
        <w:numPr>
          <w:ilvl w:val="0"/>
          <w:numId w:val="7"/>
        </w:numPr>
        <w:spacing w:after="60"/>
        <w:rPr>
          <w:rFonts w:ascii="Calibri" w:eastAsia="Calibri" w:hAnsi="Calibri" w:cs="Calibri"/>
          <w:sz w:val="22"/>
          <w:szCs w:val="22"/>
        </w:rPr>
      </w:pPr>
      <w:r>
        <w:rPr>
          <w:rFonts w:ascii="Calibri" w:eastAsia="Calibri" w:hAnsi="Calibri" w:cs="Calibri"/>
          <w:sz w:val="22"/>
          <w:szCs w:val="22"/>
        </w:rPr>
        <w:t xml:space="preserve">Your action plan should directly correlate with one or more of the Seven Strategies for Community-Level Change from Community Anti-Drug Coalitions of America (CADCA). Identify which of these strategies (listed below) align with each activity listed. For more information on these strategies, see Appendix C. </w:t>
      </w:r>
    </w:p>
    <w:p w14:paraId="29F382B4" w14:textId="77777777" w:rsidR="000B3C67" w:rsidRDefault="00D97445">
      <w:pPr>
        <w:numPr>
          <w:ilvl w:val="1"/>
          <w:numId w:val="7"/>
        </w:numPr>
        <w:spacing w:after="60"/>
        <w:rPr>
          <w:rFonts w:ascii="Calibri" w:eastAsia="Calibri" w:hAnsi="Calibri" w:cs="Calibri"/>
          <w:sz w:val="22"/>
          <w:szCs w:val="22"/>
        </w:rPr>
      </w:pPr>
      <w:r>
        <w:rPr>
          <w:rFonts w:ascii="Calibri" w:eastAsia="Calibri" w:hAnsi="Calibri" w:cs="Calibri"/>
          <w:sz w:val="22"/>
          <w:szCs w:val="22"/>
        </w:rPr>
        <w:t>Disseminate information/</w:t>
      </w:r>
      <w:proofErr w:type="gramStart"/>
      <w:r>
        <w:rPr>
          <w:rFonts w:ascii="Calibri" w:eastAsia="Calibri" w:hAnsi="Calibri" w:cs="Calibri"/>
          <w:sz w:val="22"/>
          <w:szCs w:val="22"/>
        </w:rPr>
        <w:t>education</w:t>
      </w:r>
      <w:proofErr w:type="gramEnd"/>
      <w:r>
        <w:rPr>
          <w:rFonts w:ascii="Calibri" w:eastAsia="Calibri" w:hAnsi="Calibri" w:cs="Calibri"/>
          <w:sz w:val="22"/>
          <w:szCs w:val="22"/>
        </w:rPr>
        <w:t xml:space="preserve"> </w:t>
      </w:r>
    </w:p>
    <w:p w14:paraId="7DE9F254" w14:textId="77777777" w:rsidR="000B3C67" w:rsidRDefault="00D97445">
      <w:pPr>
        <w:numPr>
          <w:ilvl w:val="1"/>
          <w:numId w:val="7"/>
        </w:numPr>
        <w:spacing w:after="60"/>
        <w:rPr>
          <w:rFonts w:ascii="Calibri" w:eastAsia="Calibri" w:hAnsi="Calibri" w:cs="Calibri"/>
          <w:sz w:val="22"/>
          <w:szCs w:val="22"/>
        </w:rPr>
      </w:pPr>
      <w:r>
        <w:rPr>
          <w:rFonts w:ascii="Calibri" w:eastAsia="Calibri" w:hAnsi="Calibri" w:cs="Calibri"/>
          <w:sz w:val="22"/>
          <w:szCs w:val="22"/>
        </w:rPr>
        <w:t xml:space="preserve">Enhance individual life </w:t>
      </w:r>
      <w:proofErr w:type="gramStart"/>
      <w:r>
        <w:rPr>
          <w:rFonts w:ascii="Calibri" w:eastAsia="Calibri" w:hAnsi="Calibri" w:cs="Calibri"/>
          <w:sz w:val="22"/>
          <w:szCs w:val="22"/>
        </w:rPr>
        <w:t>skills</w:t>
      </w:r>
      <w:proofErr w:type="gramEnd"/>
      <w:r>
        <w:rPr>
          <w:rFonts w:ascii="Calibri" w:eastAsia="Calibri" w:hAnsi="Calibri" w:cs="Calibri"/>
          <w:sz w:val="22"/>
          <w:szCs w:val="22"/>
        </w:rPr>
        <w:t xml:space="preserve"> </w:t>
      </w:r>
    </w:p>
    <w:p w14:paraId="13027089" w14:textId="77777777" w:rsidR="000B3C67" w:rsidRDefault="00D97445">
      <w:pPr>
        <w:numPr>
          <w:ilvl w:val="1"/>
          <w:numId w:val="7"/>
        </w:numPr>
        <w:spacing w:after="60"/>
        <w:rPr>
          <w:rFonts w:ascii="Calibri" w:eastAsia="Calibri" w:hAnsi="Calibri" w:cs="Calibri"/>
          <w:sz w:val="22"/>
          <w:szCs w:val="22"/>
        </w:rPr>
      </w:pPr>
      <w:r>
        <w:rPr>
          <w:rFonts w:ascii="Calibri" w:eastAsia="Calibri" w:hAnsi="Calibri" w:cs="Calibri"/>
          <w:sz w:val="22"/>
          <w:szCs w:val="22"/>
        </w:rPr>
        <w:t xml:space="preserve">Provide activities that reduce risk factors or enhance protective </w:t>
      </w:r>
      <w:proofErr w:type="gramStart"/>
      <w:r>
        <w:rPr>
          <w:rFonts w:ascii="Calibri" w:eastAsia="Calibri" w:hAnsi="Calibri" w:cs="Calibri"/>
          <w:sz w:val="22"/>
          <w:szCs w:val="22"/>
        </w:rPr>
        <w:t>factors</w:t>
      </w:r>
      <w:proofErr w:type="gramEnd"/>
    </w:p>
    <w:p w14:paraId="5FA40086" w14:textId="77777777" w:rsidR="000B3C67" w:rsidRDefault="00D97445">
      <w:pPr>
        <w:numPr>
          <w:ilvl w:val="1"/>
          <w:numId w:val="7"/>
        </w:numPr>
        <w:spacing w:after="60"/>
        <w:rPr>
          <w:rFonts w:ascii="Calibri" w:eastAsia="Calibri" w:hAnsi="Calibri" w:cs="Calibri"/>
          <w:sz w:val="22"/>
          <w:szCs w:val="22"/>
        </w:rPr>
      </w:pPr>
      <w:r>
        <w:rPr>
          <w:rFonts w:ascii="Calibri" w:eastAsia="Calibri" w:hAnsi="Calibri" w:cs="Calibri"/>
          <w:sz w:val="22"/>
          <w:szCs w:val="22"/>
        </w:rPr>
        <w:t xml:space="preserve">Enhance community/participant access or reducing barriers to programs and </w:t>
      </w:r>
      <w:proofErr w:type="gramStart"/>
      <w:r>
        <w:rPr>
          <w:rFonts w:ascii="Calibri" w:eastAsia="Calibri" w:hAnsi="Calibri" w:cs="Calibri"/>
          <w:sz w:val="22"/>
          <w:szCs w:val="22"/>
        </w:rPr>
        <w:t>strategies</w:t>
      </w:r>
      <w:proofErr w:type="gramEnd"/>
      <w:r>
        <w:rPr>
          <w:rFonts w:ascii="Calibri" w:eastAsia="Calibri" w:hAnsi="Calibri" w:cs="Calibri"/>
          <w:sz w:val="22"/>
          <w:szCs w:val="22"/>
        </w:rPr>
        <w:t xml:space="preserve"> </w:t>
      </w:r>
    </w:p>
    <w:p w14:paraId="31B4FCD5" w14:textId="77777777" w:rsidR="000B3C67" w:rsidRDefault="00D97445">
      <w:pPr>
        <w:numPr>
          <w:ilvl w:val="1"/>
          <w:numId w:val="7"/>
        </w:numPr>
        <w:spacing w:after="60"/>
        <w:rPr>
          <w:rFonts w:ascii="Calibri" w:eastAsia="Calibri" w:hAnsi="Calibri" w:cs="Calibri"/>
          <w:sz w:val="22"/>
          <w:szCs w:val="22"/>
        </w:rPr>
      </w:pPr>
      <w:r>
        <w:rPr>
          <w:rFonts w:ascii="Calibri" w:eastAsia="Calibri" w:hAnsi="Calibri" w:cs="Calibri"/>
          <w:sz w:val="22"/>
          <w:szCs w:val="22"/>
        </w:rPr>
        <w:t>Changing consequences by addressing incentives or disincentives</w:t>
      </w:r>
    </w:p>
    <w:p w14:paraId="07543D4A" w14:textId="77777777" w:rsidR="000B3C67" w:rsidRDefault="00D97445">
      <w:pPr>
        <w:numPr>
          <w:ilvl w:val="1"/>
          <w:numId w:val="7"/>
        </w:numPr>
        <w:spacing w:after="60"/>
        <w:rPr>
          <w:rFonts w:ascii="Calibri" w:eastAsia="Calibri" w:hAnsi="Calibri" w:cs="Calibri"/>
          <w:sz w:val="22"/>
          <w:szCs w:val="22"/>
        </w:rPr>
      </w:pPr>
      <w:r>
        <w:rPr>
          <w:rFonts w:ascii="Calibri" w:eastAsia="Calibri" w:hAnsi="Calibri" w:cs="Calibri"/>
          <w:sz w:val="22"/>
          <w:szCs w:val="22"/>
        </w:rPr>
        <w:t xml:space="preserve">Implement environmental strategies to reduce risk factors and increase protective </w:t>
      </w:r>
      <w:proofErr w:type="gramStart"/>
      <w:r>
        <w:rPr>
          <w:rFonts w:ascii="Calibri" w:eastAsia="Calibri" w:hAnsi="Calibri" w:cs="Calibri"/>
          <w:sz w:val="22"/>
          <w:szCs w:val="22"/>
        </w:rPr>
        <w:t>factors</w:t>
      </w:r>
      <w:proofErr w:type="gramEnd"/>
    </w:p>
    <w:p w14:paraId="45C0056B" w14:textId="77777777" w:rsidR="000B3C67" w:rsidRDefault="00D97445">
      <w:pPr>
        <w:numPr>
          <w:ilvl w:val="1"/>
          <w:numId w:val="7"/>
        </w:numPr>
        <w:spacing w:after="60"/>
        <w:rPr>
          <w:rFonts w:ascii="Calibri" w:eastAsia="Calibri" w:hAnsi="Calibri" w:cs="Calibri"/>
          <w:sz w:val="22"/>
          <w:szCs w:val="22"/>
        </w:rPr>
      </w:pPr>
      <w:r>
        <w:rPr>
          <w:rFonts w:ascii="Calibri" w:eastAsia="Calibri" w:hAnsi="Calibri" w:cs="Calibri"/>
          <w:sz w:val="22"/>
          <w:szCs w:val="22"/>
        </w:rPr>
        <w:t xml:space="preserve">Support modification to policies or the implementation of new policies </w:t>
      </w:r>
    </w:p>
    <w:p w14:paraId="729CA2EC" w14:textId="77777777" w:rsidR="000B3C67" w:rsidRDefault="00D97445">
      <w:pPr>
        <w:numPr>
          <w:ilvl w:val="0"/>
          <w:numId w:val="7"/>
        </w:numPr>
        <w:spacing w:after="60"/>
        <w:rPr>
          <w:rFonts w:ascii="Calibri" w:eastAsia="Calibri" w:hAnsi="Calibri" w:cs="Calibri"/>
          <w:sz w:val="22"/>
          <w:szCs w:val="22"/>
        </w:rPr>
      </w:pPr>
      <w:r>
        <w:rPr>
          <w:rFonts w:ascii="Calibri" w:eastAsia="Calibri" w:hAnsi="Calibri" w:cs="Calibri"/>
          <w:sz w:val="22"/>
          <w:szCs w:val="22"/>
        </w:rPr>
        <w:t>List who is responsible for each activity, and by when the activity is expected to be accomplished.</w:t>
      </w:r>
    </w:p>
    <w:p w14:paraId="7E233BC1" w14:textId="77777777" w:rsidR="000B3C67" w:rsidRDefault="00D97445">
      <w:pPr>
        <w:widowControl w:val="0"/>
        <w:numPr>
          <w:ilvl w:val="0"/>
          <w:numId w:val="7"/>
        </w:numPr>
        <w:spacing w:after="60"/>
        <w:rPr>
          <w:rFonts w:ascii="Calibri" w:eastAsia="Calibri" w:hAnsi="Calibri" w:cs="Calibri"/>
          <w:sz w:val="22"/>
          <w:szCs w:val="22"/>
        </w:rPr>
      </w:pPr>
      <w:r>
        <w:rPr>
          <w:rFonts w:ascii="Calibri" w:eastAsia="Calibri" w:hAnsi="Calibri" w:cs="Calibri"/>
          <w:sz w:val="22"/>
          <w:szCs w:val="22"/>
        </w:rPr>
        <w:t>Create SMART objectives (Specific, Measurable, Attainable, Realistic, Time-bound) to describe the expected outcome of the activity; See Appendix D for assistance.</w:t>
      </w:r>
    </w:p>
    <w:p w14:paraId="28B85D6A" w14:textId="77777777" w:rsidR="000B3C67" w:rsidRDefault="00D97445">
      <w:pPr>
        <w:widowControl w:val="0"/>
        <w:numPr>
          <w:ilvl w:val="0"/>
          <w:numId w:val="7"/>
        </w:numPr>
        <w:spacing w:after="60"/>
        <w:rPr>
          <w:rFonts w:ascii="Calibri" w:eastAsia="Calibri" w:hAnsi="Calibri" w:cs="Calibri"/>
          <w:sz w:val="22"/>
          <w:szCs w:val="22"/>
        </w:rPr>
      </w:pPr>
      <w:r>
        <w:rPr>
          <w:rFonts w:ascii="Calibri" w:eastAsia="Calibri" w:hAnsi="Calibri" w:cs="Calibri"/>
          <w:sz w:val="22"/>
          <w:szCs w:val="22"/>
        </w:rPr>
        <w:t>Provide an evaluation plan that will help you measure your objectives.</w:t>
      </w:r>
    </w:p>
    <w:p w14:paraId="43E4808D" w14:textId="77777777" w:rsidR="000B3C67" w:rsidRDefault="000B3C67">
      <w:pPr>
        <w:rPr>
          <w:rFonts w:ascii="Calibri" w:eastAsia="Calibri" w:hAnsi="Calibri" w:cs="Calibri"/>
          <w:sz w:val="22"/>
          <w:szCs w:val="22"/>
        </w:rPr>
        <w:sectPr w:rsidR="000B3C67" w:rsidSect="00CB3F85">
          <w:footerReference w:type="default" r:id="rId13"/>
          <w:headerReference w:type="first" r:id="rId14"/>
          <w:footerReference w:type="first" r:id="rId15"/>
          <w:pgSz w:w="12240" w:h="15840"/>
          <w:pgMar w:top="360" w:right="720" w:bottom="360" w:left="720" w:header="720" w:footer="720" w:gutter="0"/>
          <w:pgNumType w:start="0"/>
          <w:cols w:space="720"/>
          <w:titlePg/>
          <w:docGrid w:linePitch="326"/>
        </w:sectPr>
      </w:pPr>
    </w:p>
    <w:p w14:paraId="30248148" w14:textId="77777777" w:rsidR="000B3C67" w:rsidRDefault="000B3C67">
      <w:pPr>
        <w:rPr>
          <w:rFonts w:ascii="Calibri" w:eastAsia="Calibri" w:hAnsi="Calibri" w:cs="Calibri"/>
          <w:sz w:val="22"/>
          <w:szCs w:val="22"/>
        </w:rPr>
      </w:pPr>
    </w:p>
    <w:tbl>
      <w:tblPr>
        <w:tblStyle w:val="a0"/>
        <w:tblW w:w="1429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055"/>
        <w:gridCol w:w="1935"/>
        <w:gridCol w:w="1425"/>
        <w:gridCol w:w="1230"/>
        <w:gridCol w:w="1530"/>
        <w:gridCol w:w="6120"/>
      </w:tblGrid>
      <w:tr w:rsidR="000B3C67" w14:paraId="7318515C" w14:textId="77777777">
        <w:trPr>
          <w:trHeight w:val="485"/>
        </w:trPr>
        <w:tc>
          <w:tcPr>
            <w:tcW w:w="14295" w:type="dxa"/>
            <w:gridSpan w:val="6"/>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03807BC1" w14:textId="77777777" w:rsidR="000B3C67" w:rsidRDefault="00D97445">
            <w:pPr>
              <w:jc w:val="center"/>
              <w:rPr>
                <w:rFonts w:ascii="Calibri" w:eastAsia="Calibri" w:hAnsi="Calibri" w:cs="Calibri"/>
                <w:b/>
                <w:sz w:val="22"/>
                <w:szCs w:val="22"/>
              </w:rPr>
            </w:pPr>
            <w:r>
              <w:rPr>
                <w:rFonts w:ascii="Calibri" w:eastAsia="Calibri" w:hAnsi="Calibri" w:cs="Calibri"/>
                <w:b/>
                <w:sz w:val="22"/>
                <w:szCs w:val="22"/>
              </w:rPr>
              <w:t>FY22 ACTION PLAN</w:t>
            </w:r>
          </w:p>
        </w:tc>
      </w:tr>
      <w:tr w:rsidR="000B3C67" w14:paraId="678C33EC" w14:textId="77777777">
        <w:trPr>
          <w:trHeight w:val="485"/>
        </w:trPr>
        <w:tc>
          <w:tcPr>
            <w:tcW w:w="205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06F623BF" w14:textId="77777777" w:rsidR="000B3C67" w:rsidRDefault="00D97445">
            <w:pPr>
              <w:rPr>
                <w:rFonts w:ascii="Calibri" w:eastAsia="Calibri" w:hAnsi="Calibri" w:cs="Calibri"/>
                <w:b/>
                <w:sz w:val="22"/>
                <w:szCs w:val="22"/>
              </w:rPr>
            </w:pPr>
            <w:r>
              <w:rPr>
                <w:rFonts w:ascii="Calibri" w:eastAsia="Calibri" w:hAnsi="Calibri" w:cs="Calibri"/>
                <w:b/>
                <w:sz w:val="22"/>
                <w:szCs w:val="22"/>
              </w:rPr>
              <w:t>Risk &amp; Protective Factors Addressed</w:t>
            </w:r>
          </w:p>
        </w:tc>
        <w:tc>
          <w:tcPr>
            <w:tcW w:w="12240"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BC60A77" w14:textId="77777777" w:rsidR="000B3C67" w:rsidRDefault="00D97445">
            <w:pPr>
              <w:rPr>
                <w:rFonts w:ascii="Calibri" w:eastAsia="Calibri" w:hAnsi="Calibri" w:cs="Calibri"/>
                <w:b/>
                <w:i/>
                <w:sz w:val="22"/>
                <w:szCs w:val="22"/>
              </w:rPr>
            </w:pPr>
            <w:r>
              <w:rPr>
                <w:rFonts w:ascii="Calibri" w:eastAsia="Calibri" w:hAnsi="Calibri" w:cs="Calibri"/>
                <w:sz w:val="22"/>
                <w:szCs w:val="22"/>
              </w:rPr>
              <w:t xml:space="preserve">(Example: </w:t>
            </w:r>
            <w:r>
              <w:rPr>
                <w:rFonts w:ascii="Calibri" w:eastAsia="Calibri" w:hAnsi="Calibri" w:cs="Calibri"/>
                <w:i/>
                <w:sz w:val="22"/>
                <w:szCs w:val="22"/>
              </w:rPr>
              <w:t>Risk Factor: favorable attitudes towards drug use)</w:t>
            </w:r>
          </w:p>
        </w:tc>
      </w:tr>
      <w:tr w:rsidR="000B3C67" w14:paraId="22210214" w14:textId="77777777" w:rsidTr="00CB3F85">
        <w:trPr>
          <w:trHeight w:val="1572"/>
        </w:trPr>
        <w:tc>
          <w:tcPr>
            <w:tcW w:w="205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08B0C386" w14:textId="77777777" w:rsidR="000B3C67" w:rsidRDefault="00D97445">
            <w:pPr>
              <w:rPr>
                <w:rFonts w:ascii="Calibri" w:eastAsia="Calibri" w:hAnsi="Calibri" w:cs="Calibri"/>
                <w:b/>
                <w:sz w:val="22"/>
                <w:szCs w:val="22"/>
              </w:rPr>
            </w:pPr>
            <w:r>
              <w:rPr>
                <w:rFonts w:ascii="Calibri" w:eastAsia="Calibri" w:hAnsi="Calibri" w:cs="Calibri"/>
                <w:b/>
                <w:sz w:val="22"/>
                <w:szCs w:val="22"/>
              </w:rPr>
              <w:t>Goal(s)</w:t>
            </w:r>
          </w:p>
        </w:tc>
        <w:tc>
          <w:tcPr>
            <w:tcW w:w="12240"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049968B" w14:textId="77777777" w:rsidR="000B3C67" w:rsidRDefault="00D97445">
            <w:pPr>
              <w:rPr>
                <w:rFonts w:ascii="Calibri" w:eastAsia="Calibri" w:hAnsi="Calibri" w:cs="Calibri"/>
                <w:b/>
                <w:sz w:val="22"/>
                <w:szCs w:val="22"/>
              </w:rPr>
            </w:pPr>
            <w:r>
              <w:rPr>
                <w:rFonts w:ascii="Calibri" w:eastAsia="Calibri" w:hAnsi="Calibri" w:cs="Calibri"/>
                <w:sz w:val="22"/>
                <w:szCs w:val="22"/>
              </w:rPr>
              <w:t xml:space="preserve">(Example: </w:t>
            </w:r>
            <w:r>
              <w:rPr>
                <w:rFonts w:ascii="Calibri" w:eastAsia="Calibri" w:hAnsi="Calibri" w:cs="Calibri"/>
                <w:i/>
                <w:sz w:val="22"/>
                <w:szCs w:val="22"/>
              </w:rPr>
              <w:t xml:space="preserve">Promote and enhance the school-based </w:t>
            </w:r>
            <w:proofErr w:type="spellStart"/>
            <w:r>
              <w:rPr>
                <w:rFonts w:ascii="Calibri" w:eastAsia="Calibri" w:hAnsi="Calibri" w:cs="Calibri"/>
                <w:i/>
                <w:sz w:val="22"/>
                <w:szCs w:val="22"/>
              </w:rPr>
              <w:t>Botvin</w:t>
            </w:r>
            <w:proofErr w:type="spellEnd"/>
            <w:r>
              <w:rPr>
                <w:rFonts w:ascii="Calibri" w:eastAsia="Calibri" w:hAnsi="Calibri" w:cs="Calibri"/>
                <w:i/>
                <w:sz w:val="22"/>
                <w:szCs w:val="22"/>
              </w:rPr>
              <w:t xml:space="preserve"> LST prevention programs.)</w:t>
            </w:r>
          </w:p>
        </w:tc>
      </w:tr>
      <w:tr w:rsidR="000B3C67" w14:paraId="54AE6C60" w14:textId="77777777">
        <w:trPr>
          <w:trHeight w:val="485"/>
        </w:trPr>
        <w:tc>
          <w:tcPr>
            <w:tcW w:w="205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675979DA" w14:textId="77777777" w:rsidR="000B3C67" w:rsidRDefault="00D97445">
            <w:pPr>
              <w:jc w:val="center"/>
              <w:rPr>
                <w:rFonts w:ascii="Calibri" w:eastAsia="Calibri" w:hAnsi="Calibri" w:cs="Calibri"/>
                <w:b/>
                <w:sz w:val="22"/>
                <w:szCs w:val="22"/>
              </w:rPr>
            </w:pPr>
            <w:r>
              <w:rPr>
                <w:rFonts w:ascii="Calibri" w:eastAsia="Calibri" w:hAnsi="Calibri" w:cs="Calibri"/>
                <w:b/>
                <w:sz w:val="22"/>
                <w:szCs w:val="22"/>
              </w:rPr>
              <w:t>Activity</w:t>
            </w:r>
          </w:p>
        </w:tc>
        <w:tc>
          <w:tcPr>
            <w:tcW w:w="193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6EA49E72" w14:textId="77777777" w:rsidR="000B3C67" w:rsidRDefault="00D97445">
            <w:pPr>
              <w:rPr>
                <w:rFonts w:ascii="Calibri" w:eastAsia="Calibri" w:hAnsi="Calibri" w:cs="Calibri"/>
                <w:b/>
                <w:sz w:val="22"/>
                <w:szCs w:val="22"/>
              </w:rPr>
            </w:pPr>
            <w:r>
              <w:rPr>
                <w:rFonts w:ascii="Calibri" w:eastAsia="Calibri" w:hAnsi="Calibri" w:cs="Calibri"/>
                <w:b/>
                <w:sz w:val="22"/>
                <w:szCs w:val="22"/>
              </w:rPr>
              <w:t>Strategy(</w:t>
            </w:r>
            <w:proofErr w:type="spellStart"/>
            <w:r>
              <w:rPr>
                <w:rFonts w:ascii="Calibri" w:eastAsia="Calibri" w:hAnsi="Calibri" w:cs="Calibri"/>
                <w:b/>
                <w:sz w:val="22"/>
                <w:szCs w:val="22"/>
              </w:rPr>
              <w:t>ies</w:t>
            </w:r>
            <w:proofErr w:type="spellEnd"/>
            <w:r>
              <w:rPr>
                <w:rFonts w:ascii="Calibri" w:eastAsia="Calibri" w:hAnsi="Calibri" w:cs="Calibri"/>
                <w:b/>
                <w:sz w:val="22"/>
                <w:szCs w:val="22"/>
              </w:rPr>
              <w:t>) for Community-Level Change</w:t>
            </w:r>
          </w:p>
        </w:tc>
        <w:tc>
          <w:tcPr>
            <w:tcW w:w="142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vAlign w:val="center"/>
          </w:tcPr>
          <w:p w14:paraId="3C5F7E17" w14:textId="77777777" w:rsidR="000B3C67" w:rsidRDefault="00D97445">
            <w:pPr>
              <w:jc w:val="center"/>
              <w:rPr>
                <w:rFonts w:ascii="Calibri" w:eastAsia="Calibri" w:hAnsi="Calibri" w:cs="Calibri"/>
                <w:b/>
                <w:sz w:val="22"/>
                <w:szCs w:val="22"/>
              </w:rPr>
            </w:pPr>
            <w:r>
              <w:rPr>
                <w:rFonts w:ascii="Calibri" w:eastAsia="Calibri" w:hAnsi="Calibri" w:cs="Calibri"/>
                <w:b/>
                <w:sz w:val="22"/>
                <w:szCs w:val="22"/>
              </w:rPr>
              <w:t>Who is responsible?</w:t>
            </w:r>
          </w:p>
        </w:tc>
        <w:tc>
          <w:tcPr>
            <w:tcW w:w="1230"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vAlign w:val="center"/>
          </w:tcPr>
          <w:p w14:paraId="367509CE" w14:textId="77777777" w:rsidR="000B3C67" w:rsidRDefault="00D97445">
            <w:pPr>
              <w:jc w:val="center"/>
              <w:rPr>
                <w:rFonts w:ascii="Calibri" w:eastAsia="Calibri" w:hAnsi="Calibri" w:cs="Calibri"/>
                <w:b/>
                <w:sz w:val="22"/>
                <w:szCs w:val="22"/>
              </w:rPr>
            </w:pPr>
            <w:r>
              <w:rPr>
                <w:rFonts w:ascii="Calibri" w:eastAsia="Calibri" w:hAnsi="Calibri" w:cs="Calibri"/>
                <w:b/>
                <w:sz w:val="22"/>
                <w:szCs w:val="22"/>
              </w:rPr>
              <w:t>By When?</w:t>
            </w:r>
          </w:p>
        </w:tc>
        <w:tc>
          <w:tcPr>
            <w:tcW w:w="7650" w:type="dxa"/>
            <w:gridSpan w:val="2"/>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vAlign w:val="center"/>
          </w:tcPr>
          <w:p w14:paraId="4305E852" w14:textId="77777777" w:rsidR="000B3C67" w:rsidRDefault="00D97445">
            <w:pPr>
              <w:jc w:val="center"/>
              <w:rPr>
                <w:rFonts w:ascii="Calibri" w:eastAsia="Calibri" w:hAnsi="Calibri" w:cs="Calibri"/>
                <w:b/>
                <w:sz w:val="22"/>
                <w:szCs w:val="22"/>
              </w:rPr>
            </w:pPr>
            <w:r>
              <w:rPr>
                <w:rFonts w:ascii="Calibri" w:eastAsia="Calibri" w:hAnsi="Calibri" w:cs="Calibri"/>
                <w:b/>
                <w:sz w:val="22"/>
                <w:szCs w:val="22"/>
              </w:rPr>
              <w:t>What outcome will result from your activity?</w:t>
            </w:r>
          </w:p>
        </w:tc>
      </w:tr>
      <w:tr w:rsidR="000B3C67" w14:paraId="5A116680" w14:textId="77777777" w:rsidTr="00CB3F85">
        <w:trPr>
          <w:trHeight w:val="2015"/>
        </w:trPr>
        <w:tc>
          <w:tcPr>
            <w:tcW w:w="205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808FDE" w14:textId="77777777" w:rsidR="000B3C67" w:rsidRDefault="00D97445">
            <w:pPr>
              <w:rPr>
                <w:rFonts w:ascii="Calibri" w:eastAsia="Calibri" w:hAnsi="Calibri" w:cs="Calibri"/>
                <w:sz w:val="22"/>
                <w:szCs w:val="22"/>
              </w:rPr>
            </w:pPr>
            <w:r>
              <w:rPr>
                <w:rFonts w:ascii="Calibri" w:eastAsia="Calibri" w:hAnsi="Calibri" w:cs="Calibri"/>
                <w:sz w:val="22"/>
                <w:szCs w:val="22"/>
              </w:rPr>
              <w:t>(Example:</w:t>
            </w:r>
          </w:p>
          <w:p w14:paraId="591C0E30" w14:textId="77777777" w:rsidR="000B3C67" w:rsidRDefault="00D97445">
            <w:pPr>
              <w:rPr>
                <w:rFonts w:ascii="Calibri" w:eastAsia="Calibri" w:hAnsi="Calibri" w:cs="Calibri"/>
                <w:i/>
                <w:sz w:val="22"/>
                <w:szCs w:val="22"/>
              </w:rPr>
            </w:pPr>
            <w:r>
              <w:rPr>
                <w:rFonts w:ascii="Calibri" w:eastAsia="Calibri" w:hAnsi="Calibri" w:cs="Calibri"/>
                <w:i/>
                <w:sz w:val="22"/>
                <w:szCs w:val="22"/>
              </w:rPr>
              <w:t xml:space="preserve">Provide Teacher Trainings </w:t>
            </w:r>
          </w:p>
          <w:p w14:paraId="24593FC6" w14:textId="77777777" w:rsidR="000B3C67" w:rsidRDefault="000B3C67">
            <w:pPr>
              <w:rPr>
                <w:rFonts w:ascii="Calibri" w:eastAsia="Calibri" w:hAnsi="Calibri" w:cs="Calibri"/>
                <w:i/>
                <w:sz w:val="22"/>
                <w:szCs w:val="22"/>
              </w:rPr>
            </w:pPr>
          </w:p>
          <w:p w14:paraId="0EF05DD5" w14:textId="77777777" w:rsidR="000B3C67" w:rsidRDefault="00D97445">
            <w:pPr>
              <w:rPr>
                <w:rFonts w:ascii="Calibri" w:eastAsia="Calibri" w:hAnsi="Calibri" w:cs="Calibri"/>
                <w:i/>
                <w:sz w:val="22"/>
                <w:szCs w:val="22"/>
              </w:rPr>
            </w:pPr>
            <w:r>
              <w:rPr>
                <w:rFonts w:ascii="Calibri" w:eastAsia="Calibri" w:hAnsi="Calibri" w:cs="Calibri"/>
                <w:i/>
                <w:sz w:val="22"/>
                <w:szCs w:val="22"/>
              </w:rPr>
              <w:t xml:space="preserve">Track implementation efforts &amp; provide Teacher Incentives for teaching </w:t>
            </w:r>
            <w:proofErr w:type="spellStart"/>
            <w:r>
              <w:rPr>
                <w:rFonts w:ascii="Calibri" w:eastAsia="Calibri" w:hAnsi="Calibri" w:cs="Calibri"/>
                <w:i/>
                <w:sz w:val="22"/>
                <w:szCs w:val="22"/>
              </w:rPr>
              <w:t>Botvins</w:t>
            </w:r>
            <w:proofErr w:type="spellEnd"/>
            <w:r>
              <w:rPr>
                <w:rFonts w:ascii="Calibri" w:eastAsia="Calibri" w:hAnsi="Calibri" w:cs="Calibri"/>
                <w:i/>
                <w:sz w:val="22"/>
                <w:szCs w:val="22"/>
              </w:rPr>
              <w:t>)</w:t>
            </w:r>
          </w:p>
        </w:tc>
        <w:tc>
          <w:tcPr>
            <w:tcW w:w="193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4C721F" w14:textId="77777777" w:rsidR="000B3C67" w:rsidRDefault="00D97445">
            <w:pPr>
              <w:rPr>
                <w:rFonts w:ascii="Calibri" w:eastAsia="Calibri" w:hAnsi="Calibri" w:cs="Calibri"/>
                <w:sz w:val="22"/>
                <w:szCs w:val="22"/>
              </w:rPr>
            </w:pPr>
            <w:r>
              <w:rPr>
                <w:rFonts w:ascii="Calibri" w:eastAsia="Calibri" w:hAnsi="Calibri" w:cs="Calibri"/>
                <w:sz w:val="22"/>
                <w:szCs w:val="22"/>
              </w:rPr>
              <w:t>(Example:</w:t>
            </w:r>
          </w:p>
          <w:p w14:paraId="2DC2DC84" w14:textId="77777777" w:rsidR="000B3C67" w:rsidRDefault="00D97445">
            <w:pPr>
              <w:rPr>
                <w:rFonts w:ascii="Calibri" w:eastAsia="Calibri" w:hAnsi="Calibri" w:cs="Calibri"/>
                <w:i/>
                <w:sz w:val="22"/>
                <w:szCs w:val="22"/>
              </w:rPr>
            </w:pPr>
            <w:r>
              <w:rPr>
                <w:rFonts w:ascii="Calibri" w:eastAsia="Calibri" w:hAnsi="Calibri" w:cs="Calibri"/>
                <w:i/>
                <w:sz w:val="22"/>
                <w:szCs w:val="22"/>
              </w:rPr>
              <w:t>Providing information, building skills)</w:t>
            </w:r>
          </w:p>
        </w:tc>
        <w:tc>
          <w:tcPr>
            <w:tcW w:w="1425"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279271D9" w14:textId="77777777" w:rsidR="000B3C67" w:rsidRDefault="00D97445">
            <w:pPr>
              <w:rPr>
                <w:rFonts w:ascii="Calibri" w:eastAsia="Calibri" w:hAnsi="Calibri" w:cs="Calibri"/>
                <w:sz w:val="22"/>
                <w:szCs w:val="22"/>
              </w:rPr>
            </w:pPr>
            <w:r>
              <w:rPr>
                <w:rFonts w:ascii="Calibri" w:eastAsia="Calibri" w:hAnsi="Calibri" w:cs="Calibri"/>
                <w:sz w:val="22"/>
                <w:szCs w:val="22"/>
              </w:rPr>
              <w:t>(Example:</w:t>
            </w:r>
          </w:p>
          <w:p w14:paraId="382646A8" w14:textId="77777777" w:rsidR="000B3C67" w:rsidRDefault="00D97445">
            <w:pPr>
              <w:rPr>
                <w:rFonts w:ascii="Calibri" w:eastAsia="Calibri" w:hAnsi="Calibri" w:cs="Calibri"/>
                <w:i/>
                <w:sz w:val="22"/>
                <w:szCs w:val="22"/>
              </w:rPr>
            </w:pPr>
            <w:r>
              <w:rPr>
                <w:rFonts w:ascii="Calibri" w:eastAsia="Calibri" w:hAnsi="Calibri" w:cs="Calibri"/>
                <w:i/>
                <w:sz w:val="22"/>
                <w:szCs w:val="22"/>
              </w:rPr>
              <w:t>Grant Coordinator, School Counselor)</w:t>
            </w:r>
          </w:p>
        </w:tc>
        <w:tc>
          <w:tcPr>
            <w:tcW w:w="1230"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2F71770B" w14:textId="77777777" w:rsidR="000B3C67" w:rsidRDefault="00D97445">
            <w:pPr>
              <w:rPr>
                <w:rFonts w:ascii="Calibri" w:eastAsia="Calibri" w:hAnsi="Calibri" w:cs="Calibri"/>
                <w:sz w:val="22"/>
                <w:szCs w:val="22"/>
              </w:rPr>
            </w:pPr>
            <w:r>
              <w:rPr>
                <w:rFonts w:ascii="Calibri" w:eastAsia="Calibri" w:hAnsi="Calibri" w:cs="Calibri"/>
                <w:sz w:val="22"/>
                <w:szCs w:val="22"/>
              </w:rPr>
              <w:t>(Example:</w:t>
            </w:r>
          </w:p>
          <w:p w14:paraId="2EF0BCEF" w14:textId="77777777" w:rsidR="000B3C67" w:rsidRDefault="00D97445">
            <w:pPr>
              <w:rPr>
                <w:rFonts w:ascii="Calibri" w:eastAsia="Calibri" w:hAnsi="Calibri" w:cs="Calibri"/>
                <w:i/>
                <w:sz w:val="22"/>
                <w:szCs w:val="22"/>
              </w:rPr>
            </w:pPr>
            <w:r>
              <w:rPr>
                <w:rFonts w:ascii="Calibri" w:eastAsia="Calibri" w:hAnsi="Calibri" w:cs="Calibri"/>
                <w:i/>
                <w:sz w:val="22"/>
                <w:szCs w:val="22"/>
              </w:rPr>
              <w:t>Summer 2021</w:t>
            </w:r>
          </w:p>
          <w:p w14:paraId="648CF1CA" w14:textId="77777777" w:rsidR="000B3C67" w:rsidRDefault="000B3C67">
            <w:pPr>
              <w:rPr>
                <w:rFonts w:ascii="Calibri" w:eastAsia="Calibri" w:hAnsi="Calibri" w:cs="Calibri"/>
                <w:i/>
                <w:sz w:val="22"/>
                <w:szCs w:val="22"/>
              </w:rPr>
            </w:pPr>
          </w:p>
          <w:p w14:paraId="0E24D1D7" w14:textId="77777777" w:rsidR="000B3C67" w:rsidRDefault="00D97445">
            <w:pPr>
              <w:rPr>
                <w:rFonts w:ascii="Calibri" w:eastAsia="Calibri" w:hAnsi="Calibri" w:cs="Calibri"/>
                <w:sz w:val="22"/>
                <w:szCs w:val="22"/>
              </w:rPr>
            </w:pPr>
            <w:r>
              <w:rPr>
                <w:rFonts w:ascii="Calibri" w:eastAsia="Calibri" w:hAnsi="Calibri" w:cs="Calibri"/>
                <w:i/>
                <w:sz w:val="22"/>
                <w:szCs w:val="22"/>
              </w:rPr>
              <w:t>June 2022</w:t>
            </w:r>
            <w:r>
              <w:rPr>
                <w:rFonts w:ascii="Calibri" w:eastAsia="Calibri" w:hAnsi="Calibri" w:cs="Calibri"/>
                <w:sz w:val="22"/>
                <w:szCs w:val="22"/>
              </w:rPr>
              <w:t xml:space="preserve">) </w:t>
            </w:r>
          </w:p>
        </w:tc>
        <w:tc>
          <w:tcPr>
            <w:tcW w:w="1530"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vAlign w:val="center"/>
          </w:tcPr>
          <w:p w14:paraId="3592D775" w14:textId="77777777" w:rsidR="000B3C67" w:rsidRDefault="00D97445">
            <w:pPr>
              <w:jc w:val="center"/>
              <w:rPr>
                <w:rFonts w:ascii="Calibri" w:eastAsia="Calibri" w:hAnsi="Calibri" w:cs="Calibri"/>
                <w:b/>
                <w:sz w:val="22"/>
                <w:szCs w:val="22"/>
              </w:rPr>
            </w:pPr>
            <w:r>
              <w:rPr>
                <w:rFonts w:ascii="Calibri" w:eastAsia="Calibri" w:hAnsi="Calibri" w:cs="Calibri"/>
                <w:b/>
                <w:sz w:val="22"/>
                <w:szCs w:val="22"/>
              </w:rPr>
              <w:t xml:space="preserve">Process Objective </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5D607FBD" w14:textId="77777777" w:rsidR="000B3C67" w:rsidRDefault="00D97445">
            <w:pPr>
              <w:rPr>
                <w:rFonts w:ascii="Calibri" w:eastAsia="Calibri" w:hAnsi="Calibri" w:cs="Calibri"/>
                <w:sz w:val="22"/>
                <w:szCs w:val="22"/>
              </w:rPr>
            </w:pPr>
            <w:r>
              <w:rPr>
                <w:rFonts w:ascii="Calibri" w:eastAsia="Calibri" w:hAnsi="Calibri" w:cs="Calibri"/>
                <w:sz w:val="22"/>
                <w:szCs w:val="22"/>
              </w:rPr>
              <w:t xml:space="preserve">(Example: </w:t>
            </w:r>
            <w:r>
              <w:rPr>
                <w:rFonts w:ascii="Calibri" w:eastAsia="Calibri" w:hAnsi="Calibri" w:cs="Calibri"/>
                <w:i/>
                <w:sz w:val="22"/>
                <w:szCs w:val="22"/>
              </w:rPr>
              <w:t xml:space="preserve">Fremont Middle School will implement </w:t>
            </w:r>
            <w:proofErr w:type="spellStart"/>
            <w:r>
              <w:rPr>
                <w:rFonts w:ascii="Calibri" w:eastAsia="Calibri" w:hAnsi="Calibri" w:cs="Calibri"/>
                <w:i/>
                <w:sz w:val="22"/>
                <w:szCs w:val="22"/>
              </w:rPr>
              <w:t>Botvin</w:t>
            </w:r>
            <w:proofErr w:type="spellEnd"/>
            <w:r>
              <w:rPr>
                <w:rFonts w:ascii="Calibri" w:eastAsia="Calibri" w:hAnsi="Calibri" w:cs="Calibri"/>
                <w:i/>
                <w:sz w:val="22"/>
                <w:szCs w:val="22"/>
              </w:rPr>
              <w:t xml:space="preserve"> Life Skills to all 7th and 8th Grade students in the school year 2020-2021</w:t>
            </w:r>
            <w:r>
              <w:rPr>
                <w:rFonts w:ascii="Calibri" w:eastAsia="Calibri" w:hAnsi="Calibri" w:cs="Calibri"/>
                <w:sz w:val="22"/>
                <w:szCs w:val="22"/>
              </w:rPr>
              <w:t>).</w:t>
            </w:r>
          </w:p>
        </w:tc>
      </w:tr>
      <w:tr w:rsidR="000B3C67" w14:paraId="58B0924C" w14:textId="77777777" w:rsidTr="00CB3F85">
        <w:trPr>
          <w:trHeight w:val="20"/>
        </w:trPr>
        <w:tc>
          <w:tcPr>
            <w:tcW w:w="205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962B77" w14:textId="77777777" w:rsidR="000B3C67" w:rsidRDefault="000B3C67">
            <w:pPr>
              <w:rPr>
                <w:rFonts w:ascii="Calibri" w:eastAsia="Calibri" w:hAnsi="Calibri" w:cs="Calibri"/>
                <w:sz w:val="22"/>
                <w:szCs w:val="22"/>
              </w:rPr>
            </w:pPr>
          </w:p>
        </w:tc>
        <w:tc>
          <w:tcPr>
            <w:tcW w:w="193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0E74CE" w14:textId="77777777" w:rsidR="000B3C67" w:rsidRDefault="000B3C67">
            <w:pPr>
              <w:rPr>
                <w:rFonts w:ascii="Calibri" w:eastAsia="Calibri" w:hAnsi="Calibri" w:cs="Calibri"/>
                <w:sz w:val="22"/>
                <w:szCs w:val="22"/>
              </w:rPr>
            </w:pPr>
          </w:p>
        </w:tc>
        <w:tc>
          <w:tcPr>
            <w:tcW w:w="1425" w:type="dxa"/>
            <w:vMerge/>
            <w:tcBorders>
              <w:top w:val="nil"/>
              <w:left w:val="nil"/>
              <w:bottom w:val="single" w:sz="8" w:space="0" w:color="000000"/>
              <w:right w:val="single" w:sz="8" w:space="0" w:color="000000"/>
            </w:tcBorders>
            <w:tcMar>
              <w:top w:w="100" w:type="dxa"/>
              <w:left w:w="100" w:type="dxa"/>
              <w:bottom w:w="100" w:type="dxa"/>
              <w:right w:w="100" w:type="dxa"/>
            </w:tcMar>
          </w:tcPr>
          <w:p w14:paraId="19A3F75A" w14:textId="77777777" w:rsidR="000B3C67" w:rsidRDefault="000B3C67">
            <w:pPr>
              <w:rPr>
                <w:rFonts w:ascii="Calibri" w:eastAsia="Calibri" w:hAnsi="Calibri" w:cs="Calibri"/>
                <w:sz w:val="22"/>
                <w:szCs w:val="22"/>
              </w:rPr>
            </w:pPr>
          </w:p>
        </w:tc>
        <w:tc>
          <w:tcPr>
            <w:tcW w:w="1230" w:type="dxa"/>
            <w:vMerge/>
            <w:tcBorders>
              <w:top w:val="nil"/>
              <w:left w:val="nil"/>
              <w:bottom w:val="single" w:sz="8" w:space="0" w:color="000000"/>
              <w:right w:val="single" w:sz="8" w:space="0" w:color="000000"/>
            </w:tcBorders>
            <w:tcMar>
              <w:top w:w="100" w:type="dxa"/>
              <w:left w:w="100" w:type="dxa"/>
              <w:bottom w:w="100" w:type="dxa"/>
              <w:right w:w="100" w:type="dxa"/>
            </w:tcMar>
          </w:tcPr>
          <w:p w14:paraId="4254FC7B" w14:textId="77777777" w:rsidR="000B3C67" w:rsidRDefault="000B3C67">
            <w:pPr>
              <w:rPr>
                <w:rFonts w:ascii="Calibri" w:eastAsia="Calibri" w:hAnsi="Calibri" w:cs="Calibri"/>
                <w:sz w:val="22"/>
                <w:szCs w:val="22"/>
              </w:rPr>
            </w:pPr>
          </w:p>
        </w:tc>
        <w:tc>
          <w:tcPr>
            <w:tcW w:w="1530"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vAlign w:val="center"/>
          </w:tcPr>
          <w:p w14:paraId="5166CAC8" w14:textId="77777777" w:rsidR="000B3C67" w:rsidRDefault="00D97445">
            <w:pPr>
              <w:jc w:val="center"/>
              <w:rPr>
                <w:rFonts w:ascii="Calibri" w:eastAsia="Calibri" w:hAnsi="Calibri" w:cs="Calibri"/>
                <w:b/>
                <w:sz w:val="22"/>
                <w:szCs w:val="22"/>
              </w:rPr>
            </w:pPr>
            <w:r>
              <w:rPr>
                <w:rFonts w:ascii="Calibri" w:eastAsia="Calibri" w:hAnsi="Calibri" w:cs="Calibri"/>
                <w:b/>
                <w:sz w:val="22"/>
                <w:szCs w:val="22"/>
              </w:rPr>
              <w:t>Short-term Objective</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6F7E3B29" w14:textId="77777777" w:rsidR="000B3C67" w:rsidRDefault="00D97445">
            <w:pPr>
              <w:rPr>
                <w:rFonts w:ascii="Calibri" w:eastAsia="Calibri" w:hAnsi="Calibri" w:cs="Calibri"/>
                <w:sz w:val="22"/>
                <w:szCs w:val="22"/>
              </w:rPr>
            </w:pPr>
            <w:r>
              <w:rPr>
                <w:rFonts w:ascii="Calibri" w:eastAsia="Calibri" w:hAnsi="Calibri" w:cs="Calibri"/>
                <w:sz w:val="22"/>
                <w:szCs w:val="22"/>
              </w:rPr>
              <w:t xml:space="preserve">(Example - </w:t>
            </w:r>
            <w:r>
              <w:rPr>
                <w:rFonts w:ascii="Calibri" w:eastAsia="Calibri" w:hAnsi="Calibri" w:cs="Calibri"/>
                <w:i/>
                <w:sz w:val="22"/>
                <w:szCs w:val="22"/>
              </w:rPr>
              <w:t>Favorable attitudes towards drug use will decrease by 2% from 2019 to 2021</w:t>
            </w:r>
            <w:r>
              <w:rPr>
                <w:rFonts w:ascii="Calibri" w:eastAsia="Calibri" w:hAnsi="Calibri" w:cs="Calibri"/>
                <w:sz w:val="22"/>
                <w:szCs w:val="22"/>
              </w:rPr>
              <w:t>)</w:t>
            </w:r>
          </w:p>
        </w:tc>
      </w:tr>
      <w:tr w:rsidR="000B3C67" w14:paraId="2088E4A9" w14:textId="77777777" w:rsidTr="00CB3F85">
        <w:trPr>
          <w:trHeight w:val="1583"/>
        </w:trPr>
        <w:tc>
          <w:tcPr>
            <w:tcW w:w="205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E957F0" w14:textId="77777777" w:rsidR="000B3C67" w:rsidRDefault="000B3C67">
            <w:pPr>
              <w:rPr>
                <w:rFonts w:ascii="Calibri" w:eastAsia="Calibri" w:hAnsi="Calibri" w:cs="Calibri"/>
                <w:sz w:val="22"/>
                <w:szCs w:val="22"/>
              </w:rPr>
            </w:pPr>
          </w:p>
        </w:tc>
        <w:tc>
          <w:tcPr>
            <w:tcW w:w="193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DF3BFF" w14:textId="77777777" w:rsidR="000B3C67" w:rsidRDefault="000B3C67">
            <w:pPr>
              <w:rPr>
                <w:rFonts w:ascii="Calibri" w:eastAsia="Calibri" w:hAnsi="Calibri" w:cs="Calibri"/>
                <w:sz w:val="22"/>
                <w:szCs w:val="22"/>
              </w:rPr>
            </w:pPr>
          </w:p>
        </w:tc>
        <w:tc>
          <w:tcPr>
            <w:tcW w:w="1425" w:type="dxa"/>
            <w:vMerge/>
            <w:tcBorders>
              <w:top w:val="nil"/>
              <w:left w:val="nil"/>
              <w:bottom w:val="single" w:sz="8" w:space="0" w:color="000000"/>
              <w:right w:val="single" w:sz="8" w:space="0" w:color="000000"/>
            </w:tcBorders>
            <w:tcMar>
              <w:top w:w="100" w:type="dxa"/>
              <w:left w:w="100" w:type="dxa"/>
              <w:bottom w:w="100" w:type="dxa"/>
              <w:right w:w="100" w:type="dxa"/>
            </w:tcMar>
          </w:tcPr>
          <w:p w14:paraId="610D8D1C" w14:textId="77777777" w:rsidR="000B3C67" w:rsidRDefault="000B3C67">
            <w:pPr>
              <w:rPr>
                <w:rFonts w:ascii="Calibri" w:eastAsia="Calibri" w:hAnsi="Calibri" w:cs="Calibri"/>
                <w:sz w:val="22"/>
                <w:szCs w:val="22"/>
              </w:rPr>
            </w:pPr>
          </w:p>
        </w:tc>
        <w:tc>
          <w:tcPr>
            <w:tcW w:w="1230" w:type="dxa"/>
            <w:vMerge/>
            <w:tcBorders>
              <w:top w:val="nil"/>
              <w:left w:val="nil"/>
              <w:bottom w:val="single" w:sz="8" w:space="0" w:color="000000"/>
              <w:right w:val="single" w:sz="8" w:space="0" w:color="000000"/>
            </w:tcBorders>
            <w:tcMar>
              <w:top w:w="100" w:type="dxa"/>
              <w:left w:w="100" w:type="dxa"/>
              <w:bottom w:w="100" w:type="dxa"/>
              <w:right w:w="100" w:type="dxa"/>
            </w:tcMar>
          </w:tcPr>
          <w:p w14:paraId="5FEB6587" w14:textId="77777777" w:rsidR="000B3C67" w:rsidRDefault="000B3C67">
            <w:pPr>
              <w:rPr>
                <w:rFonts w:ascii="Calibri" w:eastAsia="Calibri" w:hAnsi="Calibri" w:cs="Calibri"/>
                <w:sz w:val="22"/>
                <w:szCs w:val="22"/>
              </w:rPr>
            </w:pPr>
          </w:p>
        </w:tc>
        <w:tc>
          <w:tcPr>
            <w:tcW w:w="1530"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vAlign w:val="center"/>
          </w:tcPr>
          <w:p w14:paraId="64A2DDA2" w14:textId="77777777" w:rsidR="000B3C67" w:rsidRDefault="00D97445">
            <w:pPr>
              <w:jc w:val="center"/>
              <w:rPr>
                <w:rFonts w:ascii="Calibri" w:eastAsia="Calibri" w:hAnsi="Calibri" w:cs="Calibri"/>
                <w:b/>
                <w:sz w:val="22"/>
                <w:szCs w:val="22"/>
              </w:rPr>
            </w:pPr>
            <w:r>
              <w:rPr>
                <w:rFonts w:ascii="Calibri" w:eastAsia="Calibri" w:hAnsi="Calibri" w:cs="Calibri"/>
                <w:b/>
                <w:sz w:val="22"/>
                <w:szCs w:val="22"/>
              </w:rPr>
              <w:t>Long-term Objective</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571D77C7" w14:textId="77777777" w:rsidR="000B3C67" w:rsidRDefault="00D97445">
            <w:pPr>
              <w:rPr>
                <w:rFonts w:ascii="Calibri" w:eastAsia="Calibri" w:hAnsi="Calibri" w:cs="Calibri"/>
                <w:sz w:val="22"/>
                <w:szCs w:val="22"/>
              </w:rPr>
            </w:pPr>
            <w:r>
              <w:rPr>
                <w:rFonts w:ascii="Calibri" w:eastAsia="Calibri" w:hAnsi="Calibri" w:cs="Calibri"/>
                <w:sz w:val="22"/>
                <w:szCs w:val="22"/>
              </w:rPr>
              <w:t xml:space="preserve">(Example - </w:t>
            </w:r>
            <w:r>
              <w:rPr>
                <w:rFonts w:ascii="Calibri" w:eastAsia="Calibri" w:hAnsi="Calibri" w:cs="Calibri"/>
                <w:i/>
                <w:sz w:val="22"/>
                <w:szCs w:val="22"/>
              </w:rPr>
              <w:t>30 day alcohol use among students in grades 8-12 will decrease by 2%</w:t>
            </w:r>
            <w:r>
              <w:rPr>
                <w:rFonts w:ascii="Calibri" w:eastAsia="Calibri" w:hAnsi="Calibri" w:cs="Calibri"/>
                <w:sz w:val="22"/>
                <w:szCs w:val="22"/>
              </w:rPr>
              <w:t>).</w:t>
            </w:r>
          </w:p>
        </w:tc>
      </w:tr>
      <w:tr w:rsidR="000B3C67" w14:paraId="0F9BEC48" w14:textId="77777777" w:rsidTr="00CB3F85">
        <w:trPr>
          <w:trHeight w:val="870"/>
        </w:trPr>
        <w:tc>
          <w:tcPr>
            <w:tcW w:w="205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B8F94B" w14:textId="77777777" w:rsidR="000B3C67" w:rsidRDefault="00D97445">
            <w:pPr>
              <w:rPr>
                <w:rFonts w:ascii="Calibri" w:eastAsia="Calibri" w:hAnsi="Calibri" w:cs="Calibri"/>
                <w:b/>
                <w:sz w:val="22"/>
                <w:szCs w:val="22"/>
              </w:rPr>
            </w:pPr>
            <w:r>
              <w:rPr>
                <w:rFonts w:ascii="Calibri" w:eastAsia="Calibri" w:hAnsi="Calibri" w:cs="Calibri"/>
                <w:b/>
                <w:sz w:val="22"/>
                <w:szCs w:val="22"/>
              </w:rPr>
              <w:t>Evaluation Plan: How will you measure progress of your intervention?</w:t>
            </w:r>
          </w:p>
        </w:tc>
        <w:tc>
          <w:tcPr>
            <w:tcW w:w="12240"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407A2D" w14:textId="77777777" w:rsidR="000B3C67" w:rsidRDefault="000B3C67">
            <w:pPr>
              <w:rPr>
                <w:rFonts w:ascii="Calibri" w:eastAsia="Calibri" w:hAnsi="Calibri" w:cs="Calibri"/>
                <w:b/>
                <w:sz w:val="22"/>
                <w:szCs w:val="22"/>
              </w:rPr>
            </w:pPr>
          </w:p>
          <w:p w14:paraId="199BF893" w14:textId="77777777" w:rsidR="000B3C67" w:rsidRDefault="00D97445">
            <w:pPr>
              <w:rPr>
                <w:rFonts w:ascii="Calibri" w:eastAsia="Calibri" w:hAnsi="Calibri" w:cs="Calibri"/>
                <w:i/>
                <w:sz w:val="22"/>
                <w:szCs w:val="22"/>
              </w:rPr>
            </w:pPr>
            <w:r>
              <w:rPr>
                <w:rFonts w:ascii="Calibri" w:eastAsia="Calibri" w:hAnsi="Calibri" w:cs="Calibri"/>
                <w:sz w:val="22"/>
                <w:szCs w:val="22"/>
              </w:rPr>
              <w:t xml:space="preserve"> (Example: </w:t>
            </w:r>
            <w:r>
              <w:rPr>
                <w:rFonts w:ascii="Calibri" w:eastAsia="Calibri" w:hAnsi="Calibri" w:cs="Calibri"/>
                <w:i/>
                <w:sz w:val="22"/>
                <w:szCs w:val="22"/>
              </w:rPr>
              <w:t xml:space="preserve">Track the number of teachers trained. Collect monthly reports from each </w:t>
            </w:r>
            <w:proofErr w:type="gramStart"/>
            <w:r>
              <w:rPr>
                <w:rFonts w:ascii="Calibri" w:eastAsia="Calibri" w:hAnsi="Calibri" w:cs="Calibri"/>
                <w:i/>
                <w:sz w:val="22"/>
                <w:szCs w:val="22"/>
              </w:rPr>
              <w:t>school teacher</w:t>
            </w:r>
            <w:proofErr w:type="gramEnd"/>
            <w:r>
              <w:rPr>
                <w:rFonts w:ascii="Calibri" w:eastAsia="Calibri" w:hAnsi="Calibri" w:cs="Calibri"/>
                <w:i/>
                <w:sz w:val="22"/>
                <w:szCs w:val="22"/>
              </w:rPr>
              <w:t xml:space="preserve"> trained.)</w:t>
            </w:r>
          </w:p>
        </w:tc>
      </w:tr>
    </w:tbl>
    <w:p w14:paraId="6BC44791" w14:textId="77777777" w:rsidR="000B3C67" w:rsidRDefault="000B3C67">
      <w:pPr>
        <w:rPr>
          <w:rFonts w:ascii="Calibri" w:eastAsia="Calibri" w:hAnsi="Calibri" w:cs="Calibri"/>
          <w:sz w:val="22"/>
          <w:szCs w:val="22"/>
        </w:rPr>
        <w:sectPr w:rsidR="000B3C67">
          <w:pgSz w:w="15840" w:h="12240" w:orient="landscape"/>
          <w:pgMar w:top="360" w:right="720" w:bottom="360" w:left="720" w:header="720" w:footer="720" w:gutter="0"/>
          <w:cols w:space="720"/>
        </w:sectPr>
      </w:pPr>
    </w:p>
    <w:p w14:paraId="63FA7578" w14:textId="77777777" w:rsidR="000B3C67" w:rsidRDefault="000B3C67">
      <w:pPr>
        <w:rPr>
          <w:rFonts w:ascii="Calibri" w:eastAsia="Calibri" w:hAnsi="Calibri" w:cs="Calibri"/>
          <w:sz w:val="22"/>
          <w:szCs w:val="22"/>
        </w:rPr>
      </w:pPr>
    </w:p>
    <w:p w14:paraId="1A7956BC" w14:textId="77777777" w:rsidR="000B3C67" w:rsidRDefault="000B3C67">
      <w:pPr>
        <w:rPr>
          <w:rFonts w:ascii="Calibri" w:eastAsia="Calibri" w:hAnsi="Calibri" w:cs="Calibri"/>
          <w:b/>
          <w:sz w:val="22"/>
          <w:szCs w:val="22"/>
          <w:u w:val="single"/>
        </w:rPr>
      </w:pPr>
    </w:p>
    <w:p w14:paraId="3C01317B" w14:textId="77777777" w:rsidR="000B3C67" w:rsidRDefault="00D97445">
      <w:pPr>
        <w:rPr>
          <w:rFonts w:ascii="Calibri" w:eastAsia="Calibri" w:hAnsi="Calibri" w:cs="Calibri"/>
          <w:b/>
          <w:sz w:val="22"/>
          <w:szCs w:val="22"/>
          <w:u w:val="single"/>
        </w:rPr>
      </w:pPr>
      <w:r>
        <w:rPr>
          <w:rFonts w:ascii="Calibri" w:eastAsia="Calibri" w:hAnsi="Calibri" w:cs="Calibri"/>
          <w:b/>
          <w:sz w:val="22"/>
          <w:szCs w:val="22"/>
          <w:u w:val="single"/>
        </w:rPr>
        <w:t>SECTION 6 - BUDGET FORM</w:t>
      </w:r>
    </w:p>
    <w:p w14:paraId="14D40497" w14:textId="77777777" w:rsidR="000B3C67" w:rsidRDefault="00D97445">
      <w:pPr>
        <w:rPr>
          <w:rFonts w:ascii="Calibri" w:eastAsia="Calibri" w:hAnsi="Calibri" w:cs="Calibri"/>
          <w:sz w:val="22"/>
          <w:szCs w:val="22"/>
        </w:rPr>
      </w:pPr>
      <w:r>
        <w:rPr>
          <w:rFonts w:ascii="Calibri" w:eastAsia="Calibri" w:hAnsi="Calibri" w:cs="Calibri"/>
          <w:sz w:val="22"/>
          <w:szCs w:val="22"/>
        </w:rPr>
        <w:t>Please complete the following budget template according to your 12-month Action Plan.</w:t>
      </w:r>
    </w:p>
    <w:p w14:paraId="24C0E495" w14:textId="77777777" w:rsidR="000B3C67" w:rsidRDefault="000B3C67">
      <w:pPr>
        <w:rPr>
          <w:rFonts w:ascii="Calibri" w:eastAsia="Calibri" w:hAnsi="Calibri" w:cs="Calibri"/>
          <w:sz w:val="22"/>
          <w:szCs w:val="22"/>
        </w:rPr>
      </w:pPr>
    </w:p>
    <w:tbl>
      <w:tblPr>
        <w:tblStyle w:val="a1"/>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6465"/>
        <w:gridCol w:w="2055"/>
      </w:tblGrid>
      <w:tr w:rsidR="000B3C67" w14:paraId="224F3935" w14:textId="77777777">
        <w:tc>
          <w:tcPr>
            <w:tcW w:w="2280" w:type="dxa"/>
            <w:shd w:val="clear" w:color="auto" w:fill="B7B7B7"/>
            <w:tcMar>
              <w:top w:w="100" w:type="dxa"/>
              <w:left w:w="100" w:type="dxa"/>
              <w:bottom w:w="100" w:type="dxa"/>
              <w:right w:w="100" w:type="dxa"/>
            </w:tcMar>
          </w:tcPr>
          <w:p w14:paraId="170DE5CC" w14:textId="77777777" w:rsidR="000B3C67" w:rsidRDefault="00D97445">
            <w:pPr>
              <w:widowControl w:val="0"/>
              <w:jc w:val="center"/>
              <w:rPr>
                <w:rFonts w:ascii="Calibri" w:eastAsia="Calibri" w:hAnsi="Calibri" w:cs="Calibri"/>
                <w:b/>
                <w:sz w:val="22"/>
                <w:szCs w:val="22"/>
              </w:rPr>
            </w:pPr>
            <w:r>
              <w:rPr>
                <w:rFonts w:ascii="Calibri" w:eastAsia="Calibri" w:hAnsi="Calibri" w:cs="Calibri"/>
                <w:b/>
                <w:sz w:val="22"/>
                <w:szCs w:val="22"/>
              </w:rPr>
              <w:t xml:space="preserve">Category of Funding </w:t>
            </w:r>
          </w:p>
        </w:tc>
        <w:tc>
          <w:tcPr>
            <w:tcW w:w="6465" w:type="dxa"/>
            <w:shd w:val="clear" w:color="auto" w:fill="B7B7B7"/>
            <w:tcMar>
              <w:top w:w="100" w:type="dxa"/>
              <w:left w:w="100" w:type="dxa"/>
              <w:bottom w:w="100" w:type="dxa"/>
              <w:right w:w="100" w:type="dxa"/>
            </w:tcMar>
          </w:tcPr>
          <w:p w14:paraId="0B358965" w14:textId="77777777" w:rsidR="000B3C67" w:rsidRDefault="00D97445">
            <w:pPr>
              <w:widowControl w:val="0"/>
              <w:jc w:val="center"/>
              <w:rPr>
                <w:rFonts w:ascii="Calibri" w:eastAsia="Calibri" w:hAnsi="Calibri" w:cs="Calibri"/>
                <w:b/>
                <w:sz w:val="22"/>
                <w:szCs w:val="22"/>
              </w:rPr>
            </w:pPr>
            <w:r>
              <w:rPr>
                <w:rFonts w:ascii="Calibri" w:eastAsia="Calibri" w:hAnsi="Calibri" w:cs="Calibri"/>
                <w:b/>
                <w:sz w:val="22"/>
                <w:szCs w:val="22"/>
              </w:rPr>
              <w:t xml:space="preserve">Justification </w:t>
            </w:r>
          </w:p>
        </w:tc>
        <w:tc>
          <w:tcPr>
            <w:tcW w:w="2055" w:type="dxa"/>
            <w:shd w:val="clear" w:color="auto" w:fill="B7B7B7"/>
            <w:tcMar>
              <w:top w:w="100" w:type="dxa"/>
              <w:left w:w="100" w:type="dxa"/>
              <w:bottom w:w="100" w:type="dxa"/>
              <w:right w:w="100" w:type="dxa"/>
            </w:tcMar>
          </w:tcPr>
          <w:p w14:paraId="1FE4A9B5" w14:textId="77777777" w:rsidR="000B3C67" w:rsidRDefault="00D97445">
            <w:pPr>
              <w:widowControl w:val="0"/>
              <w:jc w:val="center"/>
              <w:rPr>
                <w:rFonts w:ascii="Calibri" w:eastAsia="Calibri" w:hAnsi="Calibri" w:cs="Calibri"/>
                <w:b/>
                <w:sz w:val="22"/>
                <w:szCs w:val="22"/>
              </w:rPr>
            </w:pPr>
            <w:r>
              <w:rPr>
                <w:rFonts w:ascii="Calibri" w:eastAsia="Calibri" w:hAnsi="Calibri" w:cs="Calibri"/>
                <w:b/>
                <w:sz w:val="22"/>
                <w:szCs w:val="22"/>
              </w:rPr>
              <w:t>Funding Amount</w:t>
            </w:r>
          </w:p>
        </w:tc>
      </w:tr>
      <w:tr w:rsidR="000B3C67" w14:paraId="05ABE3BE" w14:textId="77777777">
        <w:tc>
          <w:tcPr>
            <w:tcW w:w="2280" w:type="dxa"/>
            <w:shd w:val="clear" w:color="auto" w:fill="auto"/>
            <w:tcMar>
              <w:top w:w="100" w:type="dxa"/>
              <w:left w:w="100" w:type="dxa"/>
              <w:bottom w:w="100" w:type="dxa"/>
              <w:right w:w="100" w:type="dxa"/>
            </w:tcMar>
          </w:tcPr>
          <w:p w14:paraId="54525F6C"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 xml:space="preserve">Personnel Salary </w:t>
            </w:r>
          </w:p>
        </w:tc>
        <w:tc>
          <w:tcPr>
            <w:tcW w:w="6465" w:type="dxa"/>
            <w:shd w:val="clear" w:color="auto" w:fill="auto"/>
            <w:tcMar>
              <w:top w:w="100" w:type="dxa"/>
              <w:left w:w="100" w:type="dxa"/>
              <w:bottom w:w="100" w:type="dxa"/>
              <w:right w:w="100" w:type="dxa"/>
            </w:tcMar>
          </w:tcPr>
          <w:p w14:paraId="7723A2C6" w14:textId="77777777" w:rsidR="000B3C67" w:rsidRDefault="000B3C67">
            <w:pPr>
              <w:widowControl w:val="0"/>
              <w:rPr>
                <w:rFonts w:ascii="Calibri" w:eastAsia="Calibri" w:hAnsi="Calibri" w:cs="Calibri"/>
                <w:b/>
                <w:sz w:val="22"/>
                <w:szCs w:val="22"/>
              </w:rPr>
            </w:pPr>
          </w:p>
        </w:tc>
        <w:tc>
          <w:tcPr>
            <w:tcW w:w="2055" w:type="dxa"/>
            <w:shd w:val="clear" w:color="auto" w:fill="auto"/>
            <w:tcMar>
              <w:top w:w="100" w:type="dxa"/>
              <w:left w:w="100" w:type="dxa"/>
              <w:bottom w:w="100" w:type="dxa"/>
              <w:right w:w="100" w:type="dxa"/>
            </w:tcMar>
          </w:tcPr>
          <w:p w14:paraId="2D287F64"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w:t>
            </w:r>
          </w:p>
        </w:tc>
      </w:tr>
      <w:tr w:rsidR="000B3C67" w14:paraId="4E2A6C45" w14:textId="77777777">
        <w:tc>
          <w:tcPr>
            <w:tcW w:w="2280" w:type="dxa"/>
            <w:shd w:val="clear" w:color="auto" w:fill="auto"/>
            <w:tcMar>
              <w:top w:w="100" w:type="dxa"/>
              <w:left w:w="100" w:type="dxa"/>
              <w:bottom w:w="100" w:type="dxa"/>
              <w:right w:w="100" w:type="dxa"/>
            </w:tcMar>
          </w:tcPr>
          <w:p w14:paraId="2E4C9D48"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Fringe Benefits</w:t>
            </w:r>
          </w:p>
        </w:tc>
        <w:tc>
          <w:tcPr>
            <w:tcW w:w="6465" w:type="dxa"/>
            <w:shd w:val="clear" w:color="auto" w:fill="auto"/>
            <w:tcMar>
              <w:top w:w="100" w:type="dxa"/>
              <w:left w:w="100" w:type="dxa"/>
              <w:bottom w:w="100" w:type="dxa"/>
              <w:right w:w="100" w:type="dxa"/>
            </w:tcMar>
          </w:tcPr>
          <w:p w14:paraId="4C3AA1E8" w14:textId="77777777" w:rsidR="000B3C67" w:rsidRDefault="000B3C67">
            <w:pPr>
              <w:widowControl w:val="0"/>
              <w:rPr>
                <w:rFonts w:ascii="Calibri" w:eastAsia="Calibri" w:hAnsi="Calibri" w:cs="Calibri"/>
                <w:b/>
                <w:sz w:val="22"/>
                <w:szCs w:val="22"/>
              </w:rPr>
            </w:pPr>
          </w:p>
        </w:tc>
        <w:tc>
          <w:tcPr>
            <w:tcW w:w="2055" w:type="dxa"/>
            <w:shd w:val="clear" w:color="auto" w:fill="auto"/>
            <w:tcMar>
              <w:top w:w="100" w:type="dxa"/>
              <w:left w:w="100" w:type="dxa"/>
              <w:bottom w:w="100" w:type="dxa"/>
              <w:right w:w="100" w:type="dxa"/>
            </w:tcMar>
          </w:tcPr>
          <w:p w14:paraId="00621774"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w:t>
            </w:r>
          </w:p>
        </w:tc>
      </w:tr>
      <w:tr w:rsidR="000B3C67" w14:paraId="6B68714B" w14:textId="77777777">
        <w:tc>
          <w:tcPr>
            <w:tcW w:w="2280" w:type="dxa"/>
            <w:shd w:val="clear" w:color="auto" w:fill="auto"/>
            <w:tcMar>
              <w:top w:w="100" w:type="dxa"/>
              <w:left w:w="100" w:type="dxa"/>
              <w:bottom w:w="100" w:type="dxa"/>
              <w:right w:w="100" w:type="dxa"/>
            </w:tcMar>
          </w:tcPr>
          <w:p w14:paraId="4C887692"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Travel (in/out of state)</w:t>
            </w:r>
          </w:p>
        </w:tc>
        <w:tc>
          <w:tcPr>
            <w:tcW w:w="6465" w:type="dxa"/>
            <w:shd w:val="clear" w:color="auto" w:fill="auto"/>
            <w:tcMar>
              <w:top w:w="100" w:type="dxa"/>
              <w:left w:w="100" w:type="dxa"/>
              <w:bottom w:w="100" w:type="dxa"/>
              <w:right w:w="100" w:type="dxa"/>
            </w:tcMar>
          </w:tcPr>
          <w:p w14:paraId="2A39AFA8" w14:textId="77777777" w:rsidR="000B3C67" w:rsidRDefault="000B3C67">
            <w:pPr>
              <w:widowControl w:val="0"/>
              <w:rPr>
                <w:rFonts w:ascii="Calibri" w:eastAsia="Calibri" w:hAnsi="Calibri" w:cs="Calibri"/>
                <w:b/>
                <w:sz w:val="22"/>
                <w:szCs w:val="22"/>
              </w:rPr>
            </w:pPr>
          </w:p>
        </w:tc>
        <w:tc>
          <w:tcPr>
            <w:tcW w:w="2055" w:type="dxa"/>
            <w:shd w:val="clear" w:color="auto" w:fill="auto"/>
            <w:tcMar>
              <w:top w:w="100" w:type="dxa"/>
              <w:left w:w="100" w:type="dxa"/>
              <w:bottom w:w="100" w:type="dxa"/>
              <w:right w:w="100" w:type="dxa"/>
            </w:tcMar>
          </w:tcPr>
          <w:p w14:paraId="02149A19"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w:t>
            </w:r>
          </w:p>
        </w:tc>
      </w:tr>
      <w:tr w:rsidR="000B3C67" w14:paraId="25EA5B80" w14:textId="77777777">
        <w:tc>
          <w:tcPr>
            <w:tcW w:w="2280" w:type="dxa"/>
            <w:shd w:val="clear" w:color="auto" w:fill="auto"/>
            <w:tcMar>
              <w:top w:w="100" w:type="dxa"/>
              <w:left w:w="100" w:type="dxa"/>
              <w:bottom w:w="100" w:type="dxa"/>
              <w:right w:w="100" w:type="dxa"/>
            </w:tcMar>
          </w:tcPr>
          <w:p w14:paraId="20CF3DA4"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 xml:space="preserve">Supplies </w:t>
            </w:r>
          </w:p>
        </w:tc>
        <w:tc>
          <w:tcPr>
            <w:tcW w:w="6465" w:type="dxa"/>
            <w:shd w:val="clear" w:color="auto" w:fill="auto"/>
            <w:tcMar>
              <w:top w:w="100" w:type="dxa"/>
              <w:left w:w="100" w:type="dxa"/>
              <w:bottom w:w="100" w:type="dxa"/>
              <w:right w:w="100" w:type="dxa"/>
            </w:tcMar>
          </w:tcPr>
          <w:p w14:paraId="497C7CA4" w14:textId="77777777" w:rsidR="000B3C67" w:rsidRDefault="000B3C67">
            <w:pPr>
              <w:widowControl w:val="0"/>
              <w:rPr>
                <w:rFonts w:ascii="Calibri" w:eastAsia="Calibri" w:hAnsi="Calibri" w:cs="Calibri"/>
                <w:b/>
                <w:sz w:val="22"/>
                <w:szCs w:val="22"/>
              </w:rPr>
            </w:pPr>
          </w:p>
        </w:tc>
        <w:tc>
          <w:tcPr>
            <w:tcW w:w="2055" w:type="dxa"/>
            <w:shd w:val="clear" w:color="auto" w:fill="auto"/>
            <w:tcMar>
              <w:top w:w="100" w:type="dxa"/>
              <w:left w:w="100" w:type="dxa"/>
              <w:bottom w:w="100" w:type="dxa"/>
              <w:right w:w="100" w:type="dxa"/>
            </w:tcMar>
          </w:tcPr>
          <w:p w14:paraId="47C68508"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w:t>
            </w:r>
          </w:p>
        </w:tc>
      </w:tr>
      <w:tr w:rsidR="000B3C67" w14:paraId="18E97390" w14:textId="77777777">
        <w:tc>
          <w:tcPr>
            <w:tcW w:w="2280" w:type="dxa"/>
            <w:shd w:val="clear" w:color="auto" w:fill="auto"/>
            <w:tcMar>
              <w:top w:w="100" w:type="dxa"/>
              <w:left w:w="100" w:type="dxa"/>
              <w:bottom w:w="100" w:type="dxa"/>
              <w:right w:w="100" w:type="dxa"/>
            </w:tcMar>
          </w:tcPr>
          <w:p w14:paraId="2AC4FDF1"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 xml:space="preserve">Equipment </w:t>
            </w:r>
          </w:p>
        </w:tc>
        <w:tc>
          <w:tcPr>
            <w:tcW w:w="6465" w:type="dxa"/>
            <w:shd w:val="clear" w:color="auto" w:fill="auto"/>
            <w:tcMar>
              <w:top w:w="100" w:type="dxa"/>
              <w:left w:w="100" w:type="dxa"/>
              <w:bottom w:w="100" w:type="dxa"/>
              <w:right w:w="100" w:type="dxa"/>
            </w:tcMar>
          </w:tcPr>
          <w:p w14:paraId="624EC21E" w14:textId="77777777" w:rsidR="000B3C67" w:rsidRDefault="000B3C67">
            <w:pPr>
              <w:widowControl w:val="0"/>
              <w:rPr>
                <w:rFonts w:ascii="Calibri" w:eastAsia="Calibri" w:hAnsi="Calibri" w:cs="Calibri"/>
                <w:b/>
                <w:sz w:val="22"/>
                <w:szCs w:val="22"/>
              </w:rPr>
            </w:pPr>
          </w:p>
        </w:tc>
        <w:tc>
          <w:tcPr>
            <w:tcW w:w="2055" w:type="dxa"/>
            <w:shd w:val="clear" w:color="auto" w:fill="auto"/>
            <w:tcMar>
              <w:top w:w="100" w:type="dxa"/>
              <w:left w:w="100" w:type="dxa"/>
              <w:bottom w:w="100" w:type="dxa"/>
              <w:right w:w="100" w:type="dxa"/>
            </w:tcMar>
          </w:tcPr>
          <w:p w14:paraId="0279E240"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w:t>
            </w:r>
          </w:p>
        </w:tc>
      </w:tr>
      <w:tr w:rsidR="000B3C67" w14:paraId="217DF00C" w14:textId="77777777">
        <w:tc>
          <w:tcPr>
            <w:tcW w:w="2280" w:type="dxa"/>
            <w:shd w:val="clear" w:color="auto" w:fill="auto"/>
            <w:tcMar>
              <w:top w:w="100" w:type="dxa"/>
              <w:left w:w="100" w:type="dxa"/>
              <w:bottom w:w="100" w:type="dxa"/>
              <w:right w:w="100" w:type="dxa"/>
            </w:tcMar>
          </w:tcPr>
          <w:p w14:paraId="4F032BA3"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 xml:space="preserve">Subcontractors </w:t>
            </w:r>
          </w:p>
        </w:tc>
        <w:tc>
          <w:tcPr>
            <w:tcW w:w="6465" w:type="dxa"/>
            <w:shd w:val="clear" w:color="auto" w:fill="auto"/>
            <w:tcMar>
              <w:top w:w="100" w:type="dxa"/>
              <w:left w:w="100" w:type="dxa"/>
              <w:bottom w:w="100" w:type="dxa"/>
              <w:right w:w="100" w:type="dxa"/>
            </w:tcMar>
          </w:tcPr>
          <w:p w14:paraId="47ADF244" w14:textId="77777777" w:rsidR="000B3C67" w:rsidRDefault="000B3C67">
            <w:pPr>
              <w:widowControl w:val="0"/>
              <w:rPr>
                <w:rFonts w:ascii="Calibri" w:eastAsia="Calibri" w:hAnsi="Calibri" w:cs="Calibri"/>
                <w:b/>
                <w:sz w:val="22"/>
                <w:szCs w:val="22"/>
              </w:rPr>
            </w:pPr>
          </w:p>
        </w:tc>
        <w:tc>
          <w:tcPr>
            <w:tcW w:w="2055" w:type="dxa"/>
            <w:shd w:val="clear" w:color="auto" w:fill="auto"/>
            <w:tcMar>
              <w:top w:w="100" w:type="dxa"/>
              <w:left w:w="100" w:type="dxa"/>
              <w:bottom w:w="100" w:type="dxa"/>
              <w:right w:w="100" w:type="dxa"/>
            </w:tcMar>
          </w:tcPr>
          <w:p w14:paraId="773403AD"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w:t>
            </w:r>
          </w:p>
        </w:tc>
      </w:tr>
      <w:tr w:rsidR="000B3C67" w14:paraId="023BF89C" w14:textId="77777777">
        <w:tc>
          <w:tcPr>
            <w:tcW w:w="2280" w:type="dxa"/>
            <w:shd w:val="clear" w:color="auto" w:fill="auto"/>
            <w:tcMar>
              <w:top w:w="100" w:type="dxa"/>
              <w:left w:w="100" w:type="dxa"/>
              <w:bottom w:w="100" w:type="dxa"/>
              <w:right w:w="100" w:type="dxa"/>
            </w:tcMar>
          </w:tcPr>
          <w:p w14:paraId="776EBAEC"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 xml:space="preserve">Media Outreach </w:t>
            </w:r>
          </w:p>
        </w:tc>
        <w:tc>
          <w:tcPr>
            <w:tcW w:w="6465" w:type="dxa"/>
            <w:shd w:val="clear" w:color="auto" w:fill="auto"/>
            <w:tcMar>
              <w:top w:w="100" w:type="dxa"/>
              <w:left w:w="100" w:type="dxa"/>
              <w:bottom w:w="100" w:type="dxa"/>
              <w:right w:w="100" w:type="dxa"/>
            </w:tcMar>
          </w:tcPr>
          <w:p w14:paraId="6E05E345" w14:textId="77777777" w:rsidR="000B3C67" w:rsidRDefault="000B3C67">
            <w:pPr>
              <w:widowControl w:val="0"/>
              <w:rPr>
                <w:rFonts w:ascii="Calibri" w:eastAsia="Calibri" w:hAnsi="Calibri" w:cs="Calibri"/>
                <w:b/>
                <w:sz w:val="22"/>
                <w:szCs w:val="22"/>
              </w:rPr>
            </w:pPr>
          </w:p>
        </w:tc>
        <w:tc>
          <w:tcPr>
            <w:tcW w:w="2055" w:type="dxa"/>
            <w:shd w:val="clear" w:color="auto" w:fill="auto"/>
            <w:tcMar>
              <w:top w:w="100" w:type="dxa"/>
              <w:left w:w="100" w:type="dxa"/>
              <w:bottom w:w="100" w:type="dxa"/>
              <w:right w:w="100" w:type="dxa"/>
            </w:tcMar>
          </w:tcPr>
          <w:p w14:paraId="72ECD1DD"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w:t>
            </w:r>
          </w:p>
        </w:tc>
      </w:tr>
      <w:tr w:rsidR="000B3C67" w14:paraId="0283C244" w14:textId="77777777">
        <w:tc>
          <w:tcPr>
            <w:tcW w:w="2280" w:type="dxa"/>
            <w:shd w:val="clear" w:color="auto" w:fill="auto"/>
            <w:tcMar>
              <w:top w:w="100" w:type="dxa"/>
              <w:left w:w="100" w:type="dxa"/>
              <w:bottom w:w="100" w:type="dxa"/>
              <w:right w:w="100" w:type="dxa"/>
            </w:tcMar>
          </w:tcPr>
          <w:p w14:paraId="51BD2CBF"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 xml:space="preserve">Other </w:t>
            </w:r>
          </w:p>
        </w:tc>
        <w:tc>
          <w:tcPr>
            <w:tcW w:w="6465" w:type="dxa"/>
            <w:shd w:val="clear" w:color="auto" w:fill="auto"/>
            <w:tcMar>
              <w:top w:w="100" w:type="dxa"/>
              <w:left w:w="100" w:type="dxa"/>
              <w:bottom w:w="100" w:type="dxa"/>
              <w:right w:w="100" w:type="dxa"/>
            </w:tcMar>
          </w:tcPr>
          <w:p w14:paraId="616A7E71" w14:textId="77777777" w:rsidR="000B3C67" w:rsidRDefault="000B3C67">
            <w:pPr>
              <w:widowControl w:val="0"/>
              <w:rPr>
                <w:rFonts w:ascii="Calibri" w:eastAsia="Calibri" w:hAnsi="Calibri" w:cs="Calibri"/>
                <w:b/>
                <w:sz w:val="22"/>
                <w:szCs w:val="22"/>
              </w:rPr>
            </w:pPr>
          </w:p>
        </w:tc>
        <w:tc>
          <w:tcPr>
            <w:tcW w:w="2055" w:type="dxa"/>
            <w:shd w:val="clear" w:color="auto" w:fill="auto"/>
            <w:tcMar>
              <w:top w:w="100" w:type="dxa"/>
              <w:left w:w="100" w:type="dxa"/>
              <w:bottom w:w="100" w:type="dxa"/>
              <w:right w:w="100" w:type="dxa"/>
            </w:tcMar>
          </w:tcPr>
          <w:p w14:paraId="4D81AAD6"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w:t>
            </w:r>
          </w:p>
        </w:tc>
      </w:tr>
      <w:tr w:rsidR="000B3C67" w14:paraId="5E71967A" w14:textId="77777777">
        <w:trPr>
          <w:trHeight w:val="420"/>
        </w:trPr>
        <w:tc>
          <w:tcPr>
            <w:tcW w:w="8745" w:type="dxa"/>
            <w:gridSpan w:val="2"/>
            <w:shd w:val="clear" w:color="auto" w:fill="EFEFEF"/>
            <w:tcMar>
              <w:top w:w="100" w:type="dxa"/>
              <w:left w:w="100" w:type="dxa"/>
              <w:bottom w:w="100" w:type="dxa"/>
              <w:right w:w="100" w:type="dxa"/>
            </w:tcMar>
          </w:tcPr>
          <w:p w14:paraId="13C05B1C"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Total Amount Requested</w:t>
            </w:r>
          </w:p>
        </w:tc>
        <w:tc>
          <w:tcPr>
            <w:tcW w:w="2055" w:type="dxa"/>
            <w:shd w:val="clear" w:color="auto" w:fill="EFEFEF"/>
            <w:tcMar>
              <w:top w:w="100" w:type="dxa"/>
              <w:left w:w="100" w:type="dxa"/>
              <w:bottom w:w="100" w:type="dxa"/>
              <w:right w:w="100" w:type="dxa"/>
            </w:tcMar>
          </w:tcPr>
          <w:p w14:paraId="557401B0" w14:textId="77777777" w:rsidR="000B3C67" w:rsidRDefault="00D97445">
            <w:pPr>
              <w:widowControl w:val="0"/>
              <w:rPr>
                <w:rFonts w:ascii="Calibri" w:eastAsia="Calibri" w:hAnsi="Calibri" w:cs="Calibri"/>
                <w:b/>
                <w:sz w:val="22"/>
                <w:szCs w:val="22"/>
              </w:rPr>
            </w:pPr>
            <w:r>
              <w:rPr>
                <w:rFonts w:ascii="Calibri" w:eastAsia="Calibri" w:hAnsi="Calibri" w:cs="Calibri"/>
                <w:b/>
                <w:sz w:val="22"/>
                <w:szCs w:val="22"/>
              </w:rPr>
              <w:t>$</w:t>
            </w:r>
          </w:p>
        </w:tc>
      </w:tr>
    </w:tbl>
    <w:p w14:paraId="46A6A27B" w14:textId="77777777" w:rsidR="000B3C67" w:rsidRDefault="000B3C67">
      <w:pPr>
        <w:rPr>
          <w:rFonts w:ascii="Calibri" w:eastAsia="Calibri" w:hAnsi="Calibri" w:cs="Calibri"/>
          <w:b/>
          <w:sz w:val="22"/>
          <w:szCs w:val="22"/>
          <w:u w:val="single"/>
        </w:rPr>
      </w:pPr>
    </w:p>
    <w:p w14:paraId="01B43290" w14:textId="77777777" w:rsidR="000B3C67" w:rsidRDefault="00D97445">
      <w:pPr>
        <w:rPr>
          <w:rFonts w:ascii="Calibri" w:eastAsia="Calibri" w:hAnsi="Calibri" w:cs="Calibri"/>
          <w:sz w:val="22"/>
          <w:szCs w:val="22"/>
        </w:rPr>
      </w:pPr>
      <w:r>
        <w:rPr>
          <w:rFonts w:ascii="Calibri" w:eastAsia="Calibri" w:hAnsi="Calibri" w:cs="Calibri"/>
          <w:sz w:val="22"/>
          <w:szCs w:val="22"/>
        </w:rPr>
        <w:t xml:space="preserve">The budget justification </w:t>
      </w:r>
      <w:r w:rsidR="00CB3F85">
        <w:rPr>
          <w:rFonts w:ascii="Calibri" w:eastAsia="Calibri" w:hAnsi="Calibri" w:cs="Calibri"/>
          <w:sz w:val="22"/>
          <w:szCs w:val="22"/>
        </w:rPr>
        <w:t xml:space="preserve">column </w:t>
      </w:r>
      <w:r>
        <w:rPr>
          <w:rFonts w:ascii="Calibri" w:eastAsia="Calibri" w:hAnsi="Calibri" w:cs="Calibri"/>
          <w:sz w:val="22"/>
          <w:szCs w:val="22"/>
        </w:rPr>
        <w:t>is used to determine reasonableness and allowability of costs. All of the proposed costs listed must be reasonable, and necessary to accomplish project objectives, allowable in accordance with applicable Federal Cost Principles, auditable, and incurred during the project period.</w:t>
      </w:r>
    </w:p>
    <w:p w14:paraId="790464AC" w14:textId="77777777" w:rsidR="000B3C67" w:rsidRDefault="000B3C67">
      <w:pPr>
        <w:rPr>
          <w:rFonts w:ascii="Calibri" w:eastAsia="Calibri" w:hAnsi="Calibri" w:cs="Calibri"/>
          <w:sz w:val="22"/>
          <w:szCs w:val="22"/>
        </w:rPr>
      </w:pPr>
    </w:p>
    <w:p w14:paraId="38971AB1" w14:textId="77777777" w:rsidR="000B3C67" w:rsidRDefault="00D97445">
      <w:pPr>
        <w:rPr>
          <w:rFonts w:ascii="Calibri" w:eastAsia="Calibri" w:hAnsi="Calibri" w:cs="Calibri"/>
          <w:b/>
          <w:sz w:val="22"/>
          <w:szCs w:val="22"/>
        </w:rPr>
      </w:pPr>
      <w:r>
        <w:rPr>
          <w:rFonts w:ascii="Calibri" w:eastAsia="Calibri" w:hAnsi="Calibri" w:cs="Calibri"/>
          <w:sz w:val="22"/>
          <w:szCs w:val="22"/>
        </w:rPr>
        <w:t>Proposed budgets must not exceed $100,000 in total costs in any year of the proposed project. Annual continuation awards will depend on the availability of funds, recipient progress in meeting project goals and objectives, timely submission of the required data and reports, and compliance with all grant award Terms and Conditions.</w:t>
      </w:r>
    </w:p>
    <w:p w14:paraId="17E7BA9D" w14:textId="77777777" w:rsidR="000B3C67" w:rsidRDefault="000B3C67">
      <w:pPr>
        <w:rPr>
          <w:rFonts w:ascii="Calibri" w:eastAsia="Calibri" w:hAnsi="Calibri" w:cs="Calibri"/>
          <w:b/>
          <w:sz w:val="22"/>
          <w:szCs w:val="22"/>
        </w:rPr>
      </w:pPr>
    </w:p>
    <w:p w14:paraId="2FEEE95C" w14:textId="77777777" w:rsidR="000B3C67" w:rsidRDefault="00D97445">
      <w:pPr>
        <w:rPr>
          <w:rFonts w:ascii="Calibri" w:eastAsia="Calibri" w:hAnsi="Calibri" w:cs="Calibri"/>
          <w:b/>
          <w:sz w:val="22"/>
          <w:szCs w:val="22"/>
        </w:rPr>
      </w:pPr>
      <w:r>
        <w:rPr>
          <w:rFonts w:ascii="Calibri" w:eastAsia="Calibri" w:hAnsi="Calibri" w:cs="Calibri"/>
          <w:b/>
          <w:sz w:val="22"/>
          <w:szCs w:val="22"/>
        </w:rPr>
        <w:t>Reporting Project Progress</w:t>
      </w:r>
    </w:p>
    <w:p w14:paraId="7B7B3D78" w14:textId="77777777" w:rsidR="000B3C67" w:rsidRDefault="00D97445">
      <w:pPr>
        <w:rPr>
          <w:rFonts w:ascii="Calibri" w:eastAsia="Calibri" w:hAnsi="Calibri" w:cs="Calibri"/>
          <w:sz w:val="22"/>
          <w:szCs w:val="22"/>
        </w:rPr>
      </w:pPr>
      <w:r>
        <w:rPr>
          <w:rFonts w:ascii="Calibri" w:eastAsia="Calibri" w:hAnsi="Calibri" w:cs="Calibri"/>
          <w:sz w:val="22"/>
          <w:szCs w:val="22"/>
        </w:rPr>
        <w:t xml:space="preserve">Grant recipients will report to the local health department four times over the year of funding.  Reports are due the 15th of each month (October, January, April, and July).  The grant recipient shall report the following: </w:t>
      </w:r>
    </w:p>
    <w:p w14:paraId="41F216A3" w14:textId="77777777" w:rsidR="000B3C67" w:rsidRDefault="00D97445">
      <w:pPr>
        <w:numPr>
          <w:ilvl w:val="0"/>
          <w:numId w:val="12"/>
        </w:numPr>
        <w:rPr>
          <w:rFonts w:ascii="Calibri" w:eastAsia="Calibri" w:hAnsi="Calibri" w:cs="Calibri"/>
          <w:sz w:val="22"/>
          <w:szCs w:val="22"/>
        </w:rPr>
      </w:pPr>
      <w:r>
        <w:rPr>
          <w:rFonts w:ascii="Calibri" w:eastAsia="Calibri" w:hAnsi="Calibri" w:cs="Calibri"/>
          <w:sz w:val="22"/>
          <w:szCs w:val="22"/>
        </w:rPr>
        <w:t xml:space="preserve">Provide accounting for the expenditure of grant </w:t>
      </w:r>
      <w:proofErr w:type="gramStart"/>
      <w:r>
        <w:rPr>
          <w:rFonts w:ascii="Calibri" w:eastAsia="Calibri" w:hAnsi="Calibri" w:cs="Calibri"/>
          <w:sz w:val="22"/>
          <w:szCs w:val="22"/>
        </w:rPr>
        <w:t>funds</w:t>
      </w:r>
      <w:proofErr w:type="gramEnd"/>
    </w:p>
    <w:p w14:paraId="7F5B305F" w14:textId="77777777" w:rsidR="000B3C67" w:rsidRDefault="00D97445">
      <w:pPr>
        <w:numPr>
          <w:ilvl w:val="0"/>
          <w:numId w:val="12"/>
        </w:numPr>
        <w:rPr>
          <w:rFonts w:ascii="Calibri" w:eastAsia="Calibri" w:hAnsi="Calibri" w:cs="Calibri"/>
          <w:sz w:val="22"/>
          <w:szCs w:val="22"/>
        </w:rPr>
      </w:pPr>
      <w:r>
        <w:rPr>
          <w:rFonts w:ascii="Calibri" w:eastAsia="Calibri" w:hAnsi="Calibri" w:cs="Calibri"/>
          <w:sz w:val="22"/>
          <w:szCs w:val="22"/>
        </w:rPr>
        <w:t xml:space="preserve">Describe measurable outcomes as a result of the </w:t>
      </w:r>
      <w:proofErr w:type="gramStart"/>
      <w:r>
        <w:rPr>
          <w:rFonts w:ascii="Calibri" w:eastAsia="Calibri" w:hAnsi="Calibri" w:cs="Calibri"/>
          <w:sz w:val="22"/>
          <w:szCs w:val="22"/>
        </w:rPr>
        <w:t>expenditures</w:t>
      </w:r>
      <w:proofErr w:type="gramEnd"/>
    </w:p>
    <w:p w14:paraId="685B9F73" w14:textId="77777777" w:rsidR="000B3C67" w:rsidRDefault="00D97445">
      <w:pPr>
        <w:numPr>
          <w:ilvl w:val="0"/>
          <w:numId w:val="12"/>
        </w:numPr>
        <w:rPr>
          <w:rFonts w:ascii="Calibri" w:eastAsia="Calibri" w:hAnsi="Calibri" w:cs="Calibri"/>
          <w:sz w:val="22"/>
          <w:szCs w:val="22"/>
        </w:rPr>
      </w:pPr>
      <w:r>
        <w:rPr>
          <w:rFonts w:ascii="Calibri" w:eastAsia="Calibri" w:hAnsi="Calibri" w:cs="Calibri"/>
          <w:sz w:val="22"/>
          <w:szCs w:val="22"/>
        </w:rPr>
        <w:t xml:space="preserve">Describe the impact and effectiveness of programs and activities funded through the </w:t>
      </w:r>
      <w:proofErr w:type="gramStart"/>
      <w:r>
        <w:rPr>
          <w:rFonts w:ascii="Calibri" w:eastAsia="Calibri" w:hAnsi="Calibri" w:cs="Calibri"/>
          <w:sz w:val="22"/>
          <w:szCs w:val="22"/>
        </w:rPr>
        <w:t>grant</w:t>
      </w:r>
      <w:proofErr w:type="gramEnd"/>
    </w:p>
    <w:p w14:paraId="1E00F132" w14:textId="77777777" w:rsidR="000B3C67" w:rsidRDefault="00D97445">
      <w:pPr>
        <w:numPr>
          <w:ilvl w:val="0"/>
          <w:numId w:val="12"/>
        </w:numPr>
        <w:rPr>
          <w:rFonts w:ascii="Calibri" w:eastAsia="Calibri" w:hAnsi="Calibri" w:cs="Calibri"/>
          <w:sz w:val="22"/>
          <w:szCs w:val="22"/>
        </w:rPr>
      </w:pPr>
      <w:r>
        <w:rPr>
          <w:rFonts w:ascii="Calibri" w:eastAsia="Calibri" w:hAnsi="Calibri" w:cs="Calibri"/>
          <w:sz w:val="22"/>
          <w:szCs w:val="22"/>
        </w:rPr>
        <w:t xml:space="preserve">Indicate the amount of grant funds remaining on the date that the report is </w:t>
      </w:r>
      <w:proofErr w:type="gramStart"/>
      <w:r>
        <w:rPr>
          <w:rFonts w:ascii="Calibri" w:eastAsia="Calibri" w:hAnsi="Calibri" w:cs="Calibri"/>
          <w:sz w:val="22"/>
          <w:szCs w:val="22"/>
        </w:rPr>
        <w:t>submitted</w:t>
      </w:r>
      <w:proofErr w:type="gramEnd"/>
    </w:p>
    <w:p w14:paraId="2531CCA7" w14:textId="77777777" w:rsidR="000B3C67" w:rsidRDefault="000B3C67">
      <w:pPr>
        <w:rPr>
          <w:rFonts w:ascii="Calibri" w:eastAsia="Calibri" w:hAnsi="Calibri" w:cs="Calibri"/>
          <w:sz w:val="22"/>
          <w:szCs w:val="22"/>
        </w:rPr>
      </w:pPr>
    </w:p>
    <w:p w14:paraId="0284F312" w14:textId="77777777" w:rsidR="000B3C67" w:rsidRDefault="00D97445">
      <w:pPr>
        <w:rPr>
          <w:rFonts w:ascii="Calibri" w:eastAsia="Calibri" w:hAnsi="Calibri" w:cs="Calibri"/>
          <w:sz w:val="22"/>
          <w:szCs w:val="22"/>
        </w:rPr>
      </w:pPr>
      <w:r>
        <w:rPr>
          <w:rFonts w:ascii="Calibri" w:eastAsia="Calibri" w:hAnsi="Calibri" w:cs="Calibri"/>
          <w:sz w:val="22"/>
          <w:szCs w:val="22"/>
        </w:rPr>
        <w:t>After a grant recipient expends all funds awarded to the recipient under the grant program, the grant recipient shall submit a final report to the local health department. On or before September 1 of each year, each local health department shall submit the reports to the Association of Local Health Departments, who in collaboration with the Department of Health, submit a report to the Health and Utah State Legislature Human Services Interim Committee.</w:t>
      </w:r>
    </w:p>
    <w:p w14:paraId="416DA932" w14:textId="77777777" w:rsidR="000B3C67" w:rsidRDefault="00D97445">
      <w:pPr>
        <w:rPr>
          <w:rFonts w:ascii="Calibri" w:eastAsia="Calibri" w:hAnsi="Calibri" w:cs="Calibri"/>
          <w:b/>
          <w:sz w:val="22"/>
          <w:szCs w:val="22"/>
        </w:rPr>
      </w:pPr>
      <w:r>
        <w:br w:type="page"/>
      </w:r>
    </w:p>
    <w:p w14:paraId="2700AABA" w14:textId="77777777" w:rsidR="000B3C67" w:rsidRDefault="00D97445">
      <w:pPr>
        <w:rPr>
          <w:rFonts w:ascii="Calibri" w:eastAsia="Calibri" w:hAnsi="Calibri" w:cs="Calibri"/>
          <w:b/>
          <w:sz w:val="22"/>
          <w:szCs w:val="22"/>
        </w:rPr>
      </w:pPr>
      <w:r>
        <w:rPr>
          <w:rFonts w:ascii="Calibri" w:eastAsia="Calibri" w:hAnsi="Calibri" w:cs="Calibri"/>
          <w:b/>
          <w:sz w:val="22"/>
          <w:szCs w:val="22"/>
        </w:rPr>
        <w:lastRenderedPageBreak/>
        <w:t>Appendix A - Risk and Protective Factors Overview</w:t>
      </w:r>
    </w:p>
    <w:p w14:paraId="5FA25798" w14:textId="77777777" w:rsidR="000B3C67" w:rsidRDefault="000B3C67">
      <w:pPr>
        <w:rPr>
          <w:rFonts w:ascii="Calibri" w:eastAsia="Calibri" w:hAnsi="Calibri" w:cs="Calibri"/>
          <w:b/>
          <w:sz w:val="22"/>
          <w:szCs w:val="22"/>
        </w:rPr>
      </w:pPr>
    </w:p>
    <w:p w14:paraId="72073AA2" w14:textId="77777777" w:rsidR="000B3C67" w:rsidRDefault="00D97445">
      <w:pPr>
        <w:rPr>
          <w:rFonts w:ascii="Calibri" w:eastAsia="Calibri" w:hAnsi="Calibri" w:cs="Calibri"/>
          <w:sz w:val="22"/>
          <w:szCs w:val="22"/>
        </w:rPr>
      </w:pPr>
      <w:r>
        <w:rPr>
          <w:rFonts w:ascii="Calibri" w:eastAsia="Calibri" w:hAnsi="Calibri" w:cs="Calibri"/>
          <w:sz w:val="22"/>
          <w:szCs w:val="22"/>
        </w:rPr>
        <w:t>The following excerpt is borrowed from Community Anti-Drug Coalitions of America (CADCA):</w:t>
      </w:r>
    </w:p>
    <w:p w14:paraId="1A613F95" w14:textId="77777777" w:rsidR="000B3C67" w:rsidRDefault="000B3C67">
      <w:pPr>
        <w:rPr>
          <w:rFonts w:ascii="Calibri" w:eastAsia="Calibri" w:hAnsi="Calibri" w:cs="Calibri"/>
          <w:sz w:val="22"/>
          <w:szCs w:val="22"/>
        </w:rPr>
      </w:pPr>
    </w:p>
    <w:p w14:paraId="1FD0EBCE" w14:textId="77777777" w:rsidR="000B3C67" w:rsidRDefault="00D97445">
      <w:pPr>
        <w:ind w:left="720"/>
        <w:rPr>
          <w:rFonts w:ascii="Calibri" w:eastAsia="Calibri" w:hAnsi="Calibri" w:cs="Calibri"/>
          <w:sz w:val="22"/>
          <w:szCs w:val="22"/>
        </w:rPr>
      </w:pPr>
      <w:r>
        <w:rPr>
          <w:rFonts w:ascii="Calibri" w:eastAsia="Calibri" w:hAnsi="Calibri" w:cs="Calibri"/>
          <w:sz w:val="22"/>
          <w:szCs w:val="22"/>
        </w:rPr>
        <w:t xml:space="preserve">Extensive national research, spanning over fifty years, has demonstrated a strong </w:t>
      </w:r>
      <w:proofErr w:type="gramStart"/>
      <w:r>
        <w:rPr>
          <w:rFonts w:ascii="Calibri" w:eastAsia="Calibri" w:hAnsi="Calibri" w:cs="Calibri"/>
          <w:sz w:val="22"/>
          <w:szCs w:val="22"/>
        </w:rPr>
        <w:t>association</w:t>
      </w:r>
      <w:proofErr w:type="gramEnd"/>
    </w:p>
    <w:p w14:paraId="2CF30BEA" w14:textId="77777777" w:rsidR="000B3C67" w:rsidRDefault="00D97445">
      <w:pPr>
        <w:ind w:left="720"/>
        <w:rPr>
          <w:rFonts w:ascii="Calibri" w:eastAsia="Calibri" w:hAnsi="Calibri" w:cs="Calibri"/>
          <w:sz w:val="22"/>
          <w:szCs w:val="22"/>
        </w:rPr>
      </w:pPr>
      <w:r>
        <w:rPr>
          <w:rFonts w:ascii="Calibri" w:eastAsia="Calibri" w:hAnsi="Calibri" w:cs="Calibri"/>
          <w:sz w:val="22"/>
          <w:szCs w:val="22"/>
        </w:rPr>
        <w:t xml:space="preserve">between specific social conditions, personal characteristics, </w:t>
      </w:r>
      <w:proofErr w:type="gramStart"/>
      <w:r>
        <w:rPr>
          <w:rFonts w:ascii="Calibri" w:eastAsia="Calibri" w:hAnsi="Calibri" w:cs="Calibri"/>
          <w:sz w:val="22"/>
          <w:szCs w:val="22"/>
        </w:rPr>
        <w:t>experiences</w:t>
      </w:r>
      <w:proofErr w:type="gramEnd"/>
      <w:r>
        <w:rPr>
          <w:rFonts w:ascii="Calibri" w:eastAsia="Calibri" w:hAnsi="Calibri" w:cs="Calibri"/>
          <w:sz w:val="22"/>
          <w:szCs w:val="22"/>
        </w:rPr>
        <w:t xml:space="preserve"> and the involvement in</w:t>
      </w:r>
    </w:p>
    <w:p w14:paraId="031CCDD4" w14:textId="77777777" w:rsidR="000B3C67" w:rsidRDefault="00D97445">
      <w:pPr>
        <w:ind w:left="720"/>
        <w:rPr>
          <w:rFonts w:ascii="Calibri" w:eastAsia="Calibri" w:hAnsi="Calibri" w:cs="Calibri"/>
          <w:sz w:val="22"/>
          <w:szCs w:val="22"/>
        </w:rPr>
      </w:pPr>
      <w:r>
        <w:rPr>
          <w:rFonts w:ascii="Calibri" w:eastAsia="Calibri" w:hAnsi="Calibri" w:cs="Calibri"/>
          <w:sz w:val="22"/>
          <w:szCs w:val="22"/>
        </w:rPr>
        <w:t>unhealthy behavior. This research has identified these influences as Risk and Protective Factors.</w:t>
      </w:r>
    </w:p>
    <w:p w14:paraId="0310EBE0" w14:textId="77777777" w:rsidR="000B3C67" w:rsidRDefault="000B3C67">
      <w:pPr>
        <w:ind w:left="720"/>
        <w:rPr>
          <w:rFonts w:ascii="Calibri" w:eastAsia="Calibri" w:hAnsi="Calibri" w:cs="Calibri"/>
          <w:sz w:val="22"/>
          <w:szCs w:val="22"/>
        </w:rPr>
      </w:pPr>
    </w:p>
    <w:p w14:paraId="3B35AA26" w14:textId="77777777" w:rsidR="000B3C67" w:rsidRDefault="00D97445">
      <w:pPr>
        <w:ind w:left="720"/>
        <w:rPr>
          <w:rFonts w:ascii="Calibri" w:eastAsia="Calibri" w:hAnsi="Calibri" w:cs="Calibri"/>
          <w:sz w:val="22"/>
          <w:szCs w:val="22"/>
        </w:rPr>
      </w:pPr>
      <w:r>
        <w:rPr>
          <w:rFonts w:ascii="Calibri" w:eastAsia="Calibri" w:hAnsi="Calibri" w:cs="Calibri"/>
          <w:sz w:val="22"/>
          <w:szCs w:val="22"/>
        </w:rPr>
        <w:t xml:space="preserve">Risk factors are characteristics within the individual or conditions in the family, school or </w:t>
      </w:r>
      <w:proofErr w:type="gramStart"/>
      <w:r>
        <w:rPr>
          <w:rFonts w:ascii="Calibri" w:eastAsia="Calibri" w:hAnsi="Calibri" w:cs="Calibri"/>
          <w:sz w:val="22"/>
          <w:szCs w:val="22"/>
        </w:rPr>
        <w:t>community</w:t>
      </w:r>
      <w:proofErr w:type="gramEnd"/>
    </w:p>
    <w:p w14:paraId="14CD4001" w14:textId="77777777" w:rsidR="000B3C67" w:rsidRDefault="00D97445">
      <w:pPr>
        <w:ind w:left="720"/>
        <w:rPr>
          <w:rFonts w:ascii="Calibri" w:eastAsia="Calibri" w:hAnsi="Calibri" w:cs="Calibri"/>
          <w:sz w:val="22"/>
          <w:szCs w:val="22"/>
        </w:rPr>
      </w:pPr>
      <w:r>
        <w:rPr>
          <w:rFonts w:ascii="Calibri" w:eastAsia="Calibri" w:hAnsi="Calibri" w:cs="Calibri"/>
          <w:sz w:val="22"/>
          <w:szCs w:val="22"/>
        </w:rPr>
        <w:t>that increase the likelihood someone will engage in unhealthy behavior such as: the use of alcohol,</w:t>
      </w:r>
    </w:p>
    <w:p w14:paraId="211D2E26" w14:textId="77777777" w:rsidR="000B3C67" w:rsidRDefault="00D97445">
      <w:pPr>
        <w:ind w:left="720"/>
        <w:rPr>
          <w:rFonts w:ascii="Calibri" w:eastAsia="Calibri" w:hAnsi="Calibri" w:cs="Calibri"/>
          <w:sz w:val="22"/>
          <w:szCs w:val="22"/>
        </w:rPr>
      </w:pPr>
      <w:r>
        <w:rPr>
          <w:rFonts w:ascii="Calibri" w:eastAsia="Calibri" w:hAnsi="Calibri" w:cs="Calibri"/>
          <w:sz w:val="22"/>
          <w:szCs w:val="22"/>
        </w:rPr>
        <w:t>tobacco and other drugs, violence, suicide, or early sexual activity. The more risk factors present in a</w:t>
      </w:r>
    </w:p>
    <w:p w14:paraId="77801BBA" w14:textId="77777777" w:rsidR="000B3C67" w:rsidRDefault="00D97445">
      <w:pPr>
        <w:ind w:left="720"/>
        <w:rPr>
          <w:rFonts w:ascii="Calibri" w:eastAsia="Calibri" w:hAnsi="Calibri" w:cs="Calibri"/>
          <w:sz w:val="22"/>
          <w:szCs w:val="22"/>
        </w:rPr>
      </w:pPr>
      <w:r>
        <w:rPr>
          <w:rFonts w:ascii="Calibri" w:eastAsia="Calibri" w:hAnsi="Calibri" w:cs="Calibri"/>
          <w:sz w:val="22"/>
          <w:szCs w:val="22"/>
        </w:rPr>
        <w:t>child’s life, the greater the likelihood problems will develop in adolescence.</w:t>
      </w:r>
    </w:p>
    <w:p w14:paraId="08B4AA0E" w14:textId="77777777" w:rsidR="000B3C67" w:rsidRDefault="000B3C67">
      <w:pPr>
        <w:ind w:left="720"/>
        <w:rPr>
          <w:rFonts w:ascii="Calibri" w:eastAsia="Calibri" w:hAnsi="Calibri" w:cs="Calibri"/>
          <w:sz w:val="22"/>
          <w:szCs w:val="22"/>
        </w:rPr>
      </w:pPr>
    </w:p>
    <w:p w14:paraId="15EC9BC0" w14:textId="77777777" w:rsidR="000B3C67" w:rsidRDefault="00D97445">
      <w:pPr>
        <w:ind w:left="720"/>
        <w:rPr>
          <w:rFonts w:ascii="Calibri" w:eastAsia="Calibri" w:hAnsi="Calibri" w:cs="Calibri"/>
          <w:sz w:val="22"/>
          <w:szCs w:val="22"/>
        </w:rPr>
      </w:pPr>
      <w:r>
        <w:rPr>
          <w:rFonts w:ascii="Calibri" w:eastAsia="Calibri" w:hAnsi="Calibri" w:cs="Calibri"/>
          <w:sz w:val="22"/>
          <w:szCs w:val="22"/>
        </w:rPr>
        <w:t>Protective factors are characteristics within the individual or conditions in the family, school or</w:t>
      </w:r>
    </w:p>
    <w:p w14:paraId="311FE539" w14:textId="77777777" w:rsidR="000B3C67" w:rsidRDefault="00D97445">
      <w:pPr>
        <w:ind w:left="720"/>
        <w:rPr>
          <w:rFonts w:ascii="Calibri" w:eastAsia="Calibri" w:hAnsi="Calibri" w:cs="Calibri"/>
          <w:sz w:val="22"/>
          <w:szCs w:val="22"/>
        </w:rPr>
      </w:pPr>
      <w:r>
        <w:rPr>
          <w:rFonts w:ascii="Calibri" w:eastAsia="Calibri" w:hAnsi="Calibri" w:cs="Calibri"/>
          <w:sz w:val="22"/>
          <w:szCs w:val="22"/>
        </w:rPr>
        <w:t xml:space="preserve">community that </w:t>
      </w:r>
      <w:proofErr w:type="gramStart"/>
      <w:r>
        <w:rPr>
          <w:rFonts w:ascii="Calibri" w:eastAsia="Calibri" w:hAnsi="Calibri" w:cs="Calibri"/>
          <w:sz w:val="22"/>
          <w:szCs w:val="22"/>
        </w:rPr>
        <w:t>help</w:t>
      </w:r>
      <w:proofErr w:type="gramEnd"/>
      <w:r>
        <w:rPr>
          <w:rFonts w:ascii="Calibri" w:eastAsia="Calibri" w:hAnsi="Calibri" w:cs="Calibri"/>
          <w:sz w:val="22"/>
          <w:szCs w:val="22"/>
        </w:rPr>
        <w:t xml:space="preserve"> someone cope successfully with life challenges. When people can successfully</w:t>
      </w:r>
    </w:p>
    <w:p w14:paraId="2FA998B2" w14:textId="77777777" w:rsidR="000B3C67" w:rsidRDefault="00D97445">
      <w:pPr>
        <w:ind w:left="720"/>
        <w:rPr>
          <w:rFonts w:ascii="Calibri" w:eastAsia="Calibri" w:hAnsi="Calibri" w:cs="Calibri"/>
          <w:sz w:val="22"/>
          <w:szCs w:val="22"/>
        </w:rPr>
      </w:pPr>
      <w:r>
        <w:rPr>
          <w:rFonts w:ascii="Calibri" w:eastAsia="Calibri" w:hAnsi="Calibri" w:cs="Calibri"/>
          <w:sz w:val="22"/>
          <w:szCs w:val="22"/>
        </w:rPr>
        <w:t>negotiate their problems and deal with pre-existing risk factors, they are less likely to engage in</w:t>
      </w:r>
    </w:p>
    <w:p w14:paraId="1853A81A" w14:textId="77777777" w:rsidR="000B3C67" w:rsidRDefault="00D97445">
      <w:pPr>
        <w:ind w:left="720"/>
        <w:rPr>
          <w:rFonts w:ascii="Calibri" w:eastAsia="Calibri" w:hAnsi="Calibri" w:cs="Calibri"/>
          <w:sz w:val="22"/>
          <w:szCs w:val="22"/>
        </w:rPr>
      </w:pPr>
      <w:r>
        <w:rPr>
          <w:rFonts w:ascii="Calibri" w:eastAsia="Calibri" w:hAnsi="Calibri" w:cs="Calibri"/>
          <w:sz w:val="22"/>
          <w:szCs w:val="22"/>
        </w:rPr>
        <w:t>unhealthy behavior. Protective factors are instrumental in healthy development; they build resiliency,</w:t>
      </w:r>
    </w:p>
    <w:p w14:paraId="5C64B334" w14:textId="77777777" w:rsidR="000B3C67" w:rsidRDefault="00D97445">
      <w:pPr>
        <w:ind w:left="720"/>
        <w:rPr>
          <w:rFonts w:ascii="Calibri" w:eastAsia="Calibri" w:hAnsi="Calibri" w:cs="Calibri"/>
          <w:sz w:val="22"/>
          <w:szCs w:val="22"/>
        </w:rPr>
      </w:pPr>
      <w:r>
        <w:rPr>
          <w:rFonts w:ascii="Calibri" w:eastAsia="Calibri" w:hAnsi="Calibri" w:cs="Calibri"/>
          <w:sz w:val="22"/>
          <w:szCs w:val="22"/>
        </w:rPr>
        <w:t>skills and connections (CADCA, 2011).</w:t>
      </w:r>
    </w:p>
    <w:p w14:paraId="1E3BAFDA" w14:textId="77777777" w:rsidR="000B3C67" w:rsidRDefault="000B3C67">
      <w:pPr>
        <w:rPr>
          <w:rFonts w:ascii="Calibri" w:eastAsia="Calibri" w:hAnsi="Calibri" w:cs="Calibri"/>
          <w:sz w:val="22"/>
          <w:szCs w:val="22"/>
        </w:rPr>
      </w:pPr>
    </w:p>
    <w:p w14:paraId="72D60F7D" w14:textId="77777777" w:rsidR="000B3C67" w:rsidRDefault="00D97445">
      <w:pPr>
        <w:rPr>
          <w:rFonts w:ascii="Calibri" w:eastAsia="Calibri" w:hAnsi="Calibri" w:cs="Calibri"/>
          <w:sz w:val="22"/>
          <w:szCs w:val="22"/>
        </w:rPr>
      </w:pPr>
      <w:r>
        <w:rPr>
          <w:rFonts w:ascii="Calibri" w:eastAsia="Calibri" w:hAnsi="Calibri" w:cs="Calibri"/>
          <w:sz w:val="22"/>
          <w:szCs w:val="22"/>
        </w:rPr>
        <w:t xml:space="preserve">Full article (PDF) here: </w:t>
      </w:r>
      <w:hyperlink r:id="rId16">
        <w:r>
          <w:rPr>
            <w:rFonts w:ascii="Calibri" w:eastAsia="Calibri" w:hAnsi="Calibri" w:cs="Calibri"/>
            <w:color w:val="1155CC"/>
            <w:sz w:val="22"/>
            <w:szCs w:val="22"/>
            <w:u w:val="single"/>
          </w:rPr>
          <w:t>Risk and Protective Factors for Adolescent Substance Use (and other Problem Behavior)</w:t>
        </w:r>
      </w:hyperlink>
    </w:p>
    <w:p w14:paraId="191D31B0" w14:textId="77777777" w:rsidR="000B3C67" w:rsidRDefault="000B3C67">
      <w:pPr>
        <w:rPr>
          <w:rFonts w:ascii="Calibri" w:eastAsia="Calibri" w:hAnsi="Calibri" w:cs="Calibri"/>
          <w:sz w:val="22"/>
          <w:szCs w:val="22"/>
        </w:rPr>
      </w:pPr>
    </w:p>
    <w:p w14:paraId="1007E968" w14:textId="77777777" w:rsidR="000B3C67" w:rsidRDefault="000B3C67">
      <w:pPr>
        <w:rPr>
          <w:rFonts w:ascii="Calibri" w:eastAsia="Calibri" w:hAnsi="Calibri" w:cs="Calibri"/>
          <w:sz w:val="22"/>
          <w:szCs w:val="22"/>
        </w:rPr>
      </w:pPr>
    </w:p>
    <w:p w14:paraId="1A9204AA" w14:textId="77777777" w:rsidR="000B3C67" w:rsidRDefault="00D97445">
      <w:pPr>
        <w:rPr>
          <w:rFonts w:ascii="Calibri" w:eastAsia="Calibri" w:hAnsi="Calibri" w:cs="Calibri"/>
          <w:b/>
          <w:sz w:val="22"/>
          <w:szCs w:val="22"/>
        </w:rPr>
      </w:pPr>
      <w:r>
        <w:rPr>
          <w:rFonts w:ascii="Calibri" w:eastAsia="Calibri" w:hAnsi="Calibri" w:cs="Calibri"/>
          <w:b/>
          <w:sz w:val="22"/>
          <w:szCs w:val="22"/>
        </w:rPr>
        <w:t>Additional information about risk and protective factors:</w:t>
      </w:r>
    </w:p>
    <w:p w14:paraId="6EC9A4FA" w14:textId="77777777" w:rsidR="000B3C67" w:rsidRDefault="000B3C67">
      <w:pPr>
        <w:rPr>
          <w:rFonts w:ascii="Calibri" w:eastAsia="Calibri" w:hAnsi="Calibri" w:cs="Calibri"/>
          <w:b/>
          <w:sz w:val="22"/>
          <w:szCs w:val="22"/>
        </w:rPr>
      </w:pPr>
    </w:p>
    <w:p w14:paraId="48CB0601" w14:textId="77777777" w:rsidR="000B3C67" w:rsidRDefault="003C7F50">
      <w:pPr>
        <w:rPr>
          <w:rFonts w:ascii="Calibri" w:eastAsia="Calibri" w:hAnsi="Calibri" w:cs="Calibri"/>
          <w:sz w:val="22"/>
          <w:szCs w:val="22"/>
        </w:rPr>
      </w:pPr>
      <w:hyperlink r:id="rId17">
        <w:r w:rsidR="00D97445">
          <w:rPr>
            <w:rFonts w:ascii="Calibri" w:eastAsia="Calibri" w:hAnsi="Calibri" w:cs="Calibri"/>
            <w:color w:val="1155CC"/>
            <w:sz w:val="22"/>
            <w:szCs w:val="22"/>
            <w:u w:val="single"/>
          </w:rPr>
          <w:t>Understanding Risk and Protective Factors: Their Use in Selecting Potential Targets and Promising Strategies for Intervention</w:t>
        </w:r>
      </w:hyperlink>
      <w:r w:rsidR="00D97445">
        <w:rPr>
          <w:rFonts w:ascii="Calibri" w:eastAsia="Calibri" w:hAnsi="Calibri" w:cs="Calibri"/>
          <w:sz w:val="22"/>
          <w:szCs w:val="22"/>
        </w:rPr>
        <w:t>, The Community Toolbox (2021).</w:t>
      </w:r>
    </w:p>
    <w:p w14:paraId="2FB21F85" w14:textId="77777777" w:rsidR="000B3C67" w:rsidRDefault="000B3C67">
      <w:pPr>
        <w:rPr>
          <w:rFonts w:ascii="Calibri" w:eastAsia="Calibri" w:hAnsi="Calibri" w:cs="Calibri"/>
          <w:b/>
          <w:sz w:val="22"/>
          <w:szCs w:val="22"/>
        </w:rPr>
      </w:pPr>
    </w:p>
    <w:p w14:paraId="5F6FEBE9" w14:textId="77777777" w:rsidR="000B3C67" w:rsidRDefault="003C7F50">
      <w:pPr>
        <w:rPr>
          <w:rFonts w:ascii="Calibri" w:eastAsia="Calibri" w:hAnsi="Calibri" w:cs="Calibri"/>
          <w:sz w:val="22"/>
          <w:szCs w:val="22"/>
        </w:rPr>
      </w:pPr>
      <w:hyperlink r:id="rId18">
        <w:r w:rsidR="00D97445">
          <w:rPr>
            <w:rFonts w:ascii="Calibri" w:eastAsia="Calibri" w:hAnsi="Calibri" w:cs="Calibri"/>
            <w:color w:val="1155CC"/>
            <w:sz w:val="22"/>
            <w:szCs w:val="22"/>
            <w:u w:val="single"/>
          </w:rPr>
          <w:t>Risk and Protective Factors</w:t>
        </w:r>
      </w:hyperlink>
      <w:r w:rsidR="00D97445">
        <w:rPr>
          <w:rFonts w:ascii="Calibri" w:eastAsia="Calibri" w:hAnsi="Calibri" w:cs="Calibri"/>
          <w:sz w:val="22"/>
          <w:szCs w:val="22"/>
        </w:rPr>
        <w:t>, Substance Abuse and Mental Health Services Administration (SAMHSA)</w:t>
      </w:r>
    </w:p>
    <w:p w14:paraId="63BA2521" w14:textId="77777777" w:rsidR="000B3C67" w:rsidRDefault="000B3C67">
      <w:pPr>
        <w:rPr>
          <w:rFonts w:ascii="Calibri" w:eastAsia="Calibri" w:hAnsi="Calibri" w:cs="Calibri"/>
          <w:sz w:val="22"/>
          <w:szCs w:val="22"/>
        </w:rPr>
      </w:pPr>
    </w:p>
    <w:p w14:paraId="772F5ADF" w14:textId="77777777" w:rsidR="000B3C67" w:rsidRDefault="000B3C67">
      <w:pPr>
        <w:rPr>
          <w:rFonts w:ascii="Calibri" w:eastAsia="Calibri" w:hAnsi="Calibri" w:cs="Calibri"/>
          <w:sz w:val="22"/>
          <w:szCs w:val="22"/>
        </w:rPr>
      </w:pPr>
    </w:p>
    <w:p w14:paraId="6EBE0ED3" w14:textId="77777777" w:rsidR="000B3C67" w:rsidRDefault="00D97445">
      <w:pPr>
        <w:rPr>
          <w:rFonts w:ascii="Calibri" w:eastAsia="Calibri" w:hAnsi="Calibri" w:cs="Calibri"/>
          <w:b/>
          <w:sz w:val="22"/>
          <w:szCs w:val="22"/>
        </w:rPr>
      </w:pPr>
      <w:r>
        <w:br w:type="page"/>
      </w:r>
    </w:p>
    <w:p w14:paraId="0C4BB190" w14:textId="77777777" w:rsidR="000B3C67" w:rsidRDefault="00D97445">
      <w:pPr>
        <w:rPr>
          <w:rFonts w:ascii="Calibri" w:eastAsia="Calibri" w:hAnsi="Calibri" w:cs="Calibri"/>
          <w:b/>
          <w:sz w:val="22"/>
          <w:szCs w:val="22"/>
        </w:rPr>
      </w:pPr>
      <w:r>
        <w:rPr>
          <w:rFonts w:ascii="Calibri" w:eastAsia="Calibri" w:hAnsi="Calibri" w:cs="Calibri"/>
          <w:b/>
          <w:sz w:val="22"/>
          <w:szCs w:val="22"/>
        </w:rPr>
        <w:lastRenderedPageBreak/>
        <w:t>Appendix B - Resources for Evidence-Based Programs and Promising Practices</w:t>
      </w:r>
    </w:p>
    <w:p w14:paraId="4EE78CFF" w14:textId="77777777" w:rsidR="000B3C67" w:rsidRDefault="000B3C67">
      <w:pPr>
        <w:rPr>
          <w:rFonts w:ascii="Calibri" w:eastAsia="Calibri" w:hAnsi="Calibri" w:cs="Calibri"/>
          <w:sz w:val="22"/>
          <w:szCs w:val="22"/>
        </w:rPr>
      </w:pPr>
    </w:p>
    <w:p w14:paraId="2418E882" w14:textId="77777777" w:rsidR="000B3C67" w:rsidRDefault="00D97445">
      <w:pPr>
        <w:rPr>
          <w:rFonts w:ascii="Calibri" w:eastAsia="Calibri" w:hAnsi="Calibri" w:cs="Calibri"/>
          <w:sz w:val="22"/>
          <w:szCs w:val="22"/>
        </w:rPr>
      </w:pPr>
      <w:r>
        <w:rPr>
          <w:rFonts w:ascii="Calibri" w:eastAsia="Calibri" w:hAnsi="Calibri" w:cs="Calibri"/>
          <w:sz w:val="22"/>
          <w:szCs w:val="22"/>
        </w:rPr>
        <w:t xml:space="preserve">Evidence-based means that a program, policy, or other strategy has been rigorously tested and demonstrated to be </w:t>
      </w:r>
      <w:r>
        <w:rPr>
          <w:rFonts w:ascii="Calibri" w:eastAsia="Calibri" w:hAnsi="Calibri" w:cs="Calibri"/>
          <w:i/>
          <w:sz w:val="22"/>
          <w:szCs w:val="22"/>
        </w:rPr>
        <w:t>effective</w:t>
      </w:r>
      <w:r>
        <w:rPr>
          <w:rFonts w:ascii="Calibri" w:eastAsia="Calibri" w:hAnsi="Calibri" w:cs="Calibri"/>
          <w:sz w:val="22"/>
          <w:szCs w:val="22"/>
        </w:rPr>
        <w:t xml:space="preserve"> in preventing health problems based upon the best-available research evidence, rather than upon personal belief or anecdotal evidence (</w:t>
      </w:r>
      <w:hyperlink r:id="rId19">
        <w:r>
          <w:rPr>
            <w:rFonts w:ascii="Calibri" w:eastAsia="Calibri" w:hAnsi="Calibri" w:cs="Calibri"/>
            <w:color w:val="1155CC"/>
            <w:sz w:val="22"/>
            <w:szCs w:val="22"/>
            <w:u w:val="single"/>
          </w:rPr>
          <w:t>Health Policy Institute of Ohio, 2013</w:t>
        </w:r>
      </w:hyperlink>
      <w:r>
        <w:rPr>
          <w:rFonts w:ascii="Calibri" w:eastAsia="Calibri" w:hAnsi="Calibri" w:cs="Calibri"/>
          <w:sz w:val="22"/>
          <w:szCs w:val="22"/>
        </w:rPr>
        <w:t>). Programs that have been shown to be effective through less rigorous evaluation methods are often referred to as “promising practice.” Strong proposals will cite the research that demonstrates why the program or practice is evidence-based or promising.</w:t>
      </w:r>
    </w:p>
    <w:p w14:paraId="6A9C7CD8" w14:textId="77777777" w:rsidR="000B3C67" w:rsidRDefault="000B3C67">
      <w:pPr>
        <w:rPr>
          <w:rFonts w:ascii="Calibri" w:eastAsia="Calibri" w:hAnsi="Calibri" w:cs="Calibri"/>
          <w:sz w:val="22"/>
          <w:szCs w:val="22"/>
        </w:rPr>
      </w:pPr>
    </w:p>
    <w:p w14:paraId="106E5E76" w14:textId="77777777" w:rsidR="000B3C67" w:rsidRDefault="00D97445">
      <w:pPr>
        <w:rPr>
          <w:rFonts w:ascii="Calibri" w:eastAsia="Calibri" w:hAnsi="Calibri" w:cs="Calibri"/>
          <w:sz w:val="22"/>
          <w:szCs w:val="22"/>
        </w:rPr>
      </w:pPr>
      <w:r>
        <w:rPr>
          <w:rFonts w:ascii="Calibri" w:eastAsia="Calibri" w:hAnsi="Calibri" w:cs="Calibri"/>
          <w:b/>
          <w:sz w:val="22"/>
          <w:szCs w:val="22"/>
        </w:rPr>
        <w:t xml:space="preserve">Why evidence-based? </w:t>
      </w:r>
      <w:r>
        <w:rPr>
          <w:rFonts w:ascii="Calibri" w:eastAsia="Calibri" w:hAnsi="Calibri" w:cs="Calibri"/>
          <w:color w:val="333333"/>
          <w:sz w:val="22"/>
          <w:szCs w:val="22"/>
          <w:highlight w:val="white"/>
        </w:rPr>
        <w:t xml:space="preserve">Resources are finite. </w:t>
      </w:r>
      <w:r>
        <w:rPr>
          <w:rFonts w:ascii="Calibri" w:eastAsia="Calibri" w:hAnsi="Calibri" w:cs="Calibri"/>
          <w:sz w:val="22"/>
          <w:szCs w:val="22"/>
        </w:rPr>
        <w:t xml:space="preserve">Prioritizing resources towards a program or initiative that is already proven to work ensures those resources are </w:t>
      </w:r>
      <w:r>
        <w:rPr>
          <w:rFonts w:ascii="Calibri" w:eastAsia="Calibri" w:hAnsi="Calibri" w:cs="Calibri"/>
          <w:color w:val="333333"/>
          <w:sz w:val="22"/>
          <w:szCs w:val="22"/>
          <w:highlight w:val="white"/>
        </w:rPr>
        <w:t>used wisely and that relevant evidence is considered when decisions are made about funding.</w:t>
      </w:r>
    </w:p>
    <w:p w14:paraId="752A8F3C" w14:textId="77777777" w:rsidR="000B3C67" w:rsidRDefault="000B3C67">
      <w:pPr>
        <w:rPr>
          <w:rFonts w:ascii="Calibri" w:eastAsia="Calibri" w:hAnsi="Calibri" w:cs="Calibri"/>
          <w:sz w:val="22"/>
          <w:szCs w:val="22"/>
        </w:rPr>
      </w:pPr>
    </w:p>
    <w:p w14:paraId="7CC5DDBD" w14:textId="77777777" w:rsidR="000B3C67" w:rsidRDefault="00D97445">
      <w:pPr>
        <w:rPr>
          <w:rFonts w:ascii="Calibri" w:eastAsia="Calibri" w:hAnsi="Calibri" w:cs="Calibri"/>
          <w:sz w:val="22"/>
          <w:szCs w:val="22"/>
        </w:rPr>
      </w:pPr>
      <w:r>
        <w:rPr>
          <w:rFonts w:ascii="Calibri" w:eastAsia="Calibri" w:hAnsi="Calibri" w:cs="Calibri"/>
          <w:sz w:val="22"/>
          <w:szCs w:val="22"/>
        </w:rPr>
        <w:t>If you are unsure of where to start in identifying an evidence-based program or promising practice, here are some top resources to help narrow your search. Community fit and practicality of the program are important factors to consider.</w:t>
      </w:r>
    </w:p>
    <w:p w14:paraId="4DD8A00F" w14:textId="77777777" w:rsidR="000B3C67" w:rsidRDefault="000B3C67">
      <w:pPr>
        <w:rPr>
          <w:rFonts w:ascii="Calibri" w:eastAsia="Calibri" w:hAnsi="Calibri" w:cs="Calibri"/>
          <w:sz w:val="22"/>
          <w:szCs w:val="22"/>
        </w:rPr>
      </w:pPr>
    </w:p>
    <w:p w14:paraId="0A8137CB" w14:textId="77777777" w:rsidR="000B3C67" w:rsidRDefault="00D97445">
      <w:pPr>
        <w:numPr>
          <w:ilvl w:val="0"/>
          <w:numId w:val="4"/>
        </w:numPr>
        <w:rPr>
          <w:rFonts w:ascii="Calibri" w:eastAsia="Calibri" w:hAnsi="Calibri" w:cs="Calibri"/>
          <w:b/>
          <w:sz w:val="22"/>
          <w:szCs w:val="22"/>
        </w:rPr>
      </w:pPr>
      <w:r>
        <w:rPr>
          <w:rFonts w:ascii="Calibri" w:eastAsia="Calibri" w:hAnsi="Calibri" w:cs="Calibri"/>
          <w:b/>
          <w:sz w:val="22"/>
          <w:szCs w:val="22"/>
        </w:rPr>
        <w:t>Substance Abuse and Mental Health Services Administration (SAMHSA)</w:t>
      </w:r>
    </w:p>
    <w:p w14:paraId="1A462025" w14:textId="77777777" w:rsidR="000B3C67" w:rsidRDefault="003C7F50">
      <w:pPr>
        <w:ind w:firstLine="720"/>
        <w:rPr>
          <w:rFonts w:ascii="Calibri" w:eastAsia="Calibri" w:hAnsi="Calibri" w:cs="Calibri"/>
          <w:sz w:val="22"/>
          <w:szCs w:val="22"/>
        </w:rPr>
      </w:pPr>
      <w:hyperlink r:id="rId20">
        <w:r w:rsidR="00D97445">
          <w:rPr>
            <w:rFonts w:ascii="Calibri" w:eastAsia="Calibri" w:hAnsi="Calibri" w:cs="Calibri"/>
            <w:color w:val="1155CC"/>
            <w:sz w:val="22"/>
            <w:szCs w:val="22"/>
            <w:u w:val="single"/>
          </w:rPr>
          <w:t>Implement an Evidence-Based Program</w:t>
        </w:r>
      </w:hyperlink>
      <w:r w:rsidR="00D97445">
        <w:rPr>
          <w:rFonts w:ascii="Calibri" w:eastAsia="Calibri" w:hAnsi="Calibri" w:cs="Calibri"/>
          <w:sz w:val="22"/>
          <w:szCs w:val="22"/>
        </w:rPr>
        <w:t xml:space="preserve"> - Includes a link to Utah’s own registry of approved prevention </w:t>
      </w:r>
      <w:proofErr w:type="gramStart"/>
      <w:r w:rsidR="00D97445">
        <w:rPr>
          <w:rFonts w:ascii="Calibri" w:eastAsia="Calibri" w:hAnsi="Calibri" w:cs="Calibri"/>
          <w:sz w:val="22"/>
          <w:szCs w:val="22"/>
        </w:rPr>
        <w:t>programs</w:t>
      </w:r>
      <w:proofErr w:type="gramEnd"/>
    </w:p>
    <w:p w14:paraId="0F4BE42A" w14:textId="77777777" w:rsidR="000B3C67" w:rsidRDefault="00D97445">
      <w:pPr>
        <w:ind w:firstLine="720"/>
        <w:rPr>
          <w:rFonts w:ascii="Calibri" w:eastAsia="Calibri" w:hAnsi="Calibri" w:cs="Calibri"/>
          <w:sz w:val="22"/>
          <w:szCs w:val="22"/>
        </w:rPr>
      </w:pPr>
      <w:r>
        <w:rPr>
          <w:rFonts w:ascii="Calibri" w:eastAsia="Calibri" w:hAnsi="Calibri" w:cs="Calibri"/>
          <w:sz w:val="22"/>
          <w:szCs w:val="22"/>
        </w:rPr>
        <w:t>Resource Guide (PDF):</w:t>
      </w:r>
      <w:r>
        <w:rPr>
          <w:rFonts w:ascii="Calibri" w:eastAsia="Calibri" w:hAnsi="Calibri" w:cs="Calibri"/>
          <w:b/>
          <w:sz w:val="22"/>
          <w:szCs w:val="22"/>
        </w:rPr>
        <w:t xml:space="preserve"> </w:t>
      </w:r>
      <w:hyperlink r:id="rId21">
        <w:r>
          <w:rPr>
            <w:rFonts w:ascii="Calibri" w:eastAsia="Calibri" w:hAnsi="Calibri" w:cs="Calibri"/>
            <w:color w:val="1155CC"/>
            <w:sz w:val="22"/>
            <w:szCs w:val="22"/>
            <w:u w:val="single"/>
          </w:rPr>
          <w:t xml:space="preserve">Reducing Vaping Among Youth and Young Adults </w:t>
        </w:r>
      </w:hyperlink>
    </w:p>
    <w:p w14:paraId="6D7CE5FD" w14:textId="77777777" w:rsidR="000B3C67" w:rsidRDefault="00D97445">
      <w:pPr>
        <w:ind w:left="720"/>
        <w:rPr>
          <w:rFonts w:ascii="Calibri" w:eastAsia="Calibri" w:hAnsi="Calibri" w:cs="Calibri"/>
          <w:sz w:val="22"/>
          <w:szCs w:val="22"/>
        </w:rPr>
      </w:pPr>
      <w:r>
        <w:rPr>
          <w:rFonts w:ascii="Calibri" w:eastAsia="Calibri" w:hAnsi="Calibri" w:cs="Calibri"/>
          <w:sz w:val="22"/>
          <w:szCs w:val="22"/>
        </w:rPr>
        <w:t xml:space="preserve">Resource Guide (PDF): </w:t>
      </w:r>
      <w:hyperlink r:id="rId22">
        <w:r>
          <w:rPr>
            <w:rFonts w:ascii="Calibri" w:eastAsia="Calibri" w:hAnsi="Calibri" w:cs="Calibri"/>
            <w:color w:val="1155CC"/>
            <w:sz w:val="22"/>
            <w:szCs w:val="22"/>
            <w:u w:val="single"/>
          </w:rPr>
          <w:t>Substance Misuse Prevention for Young Adults</w:t>
        </w:r>
      </w:hyperlink>
    </w:p>
    <w:p w14:paraId="6B9006BB" w14:textId="77777777" w:rsidR="000B3C67" w:rsidRDefault="000B3C67">
      <w:pPr>
        <w:rPr>
          <w:rFonts w:ascii="Calibri" w:eastAsia="Calibri" w:hAnsi="Calibri" w:cs="Calibri"/>
          <w:sz w:val="22"/>
          <w:szCs w:val="22"/>
        </w:rPr>
      </w:pPr>
    </w:p>
    <w:p w14:paraId="0F5F1C76" w14:textId="77777777" w:rsidR="000B3C67" w:rsidRDefault="00D97445">
      <w:pPr>
        <w:numPr>
          <w:ilvl w:val="0"/>
          <w:numId w:val="3"/>
        </w:numPr>
        <w:rPr>
          <w:rFonts w:ascii="Calibri" w:eastAsia="Calibri" w:hAnsi="Calibri" w:cs="Calibri"/>
          <w:sz w:val="22"/>
          <w:szCs w:val="22"/>
        </w:rPr>
      </w:pPr>
      <w:r>
        <w:rPr>
          <w:rFonts w:ascii="Calibri" w:eastAsia="Calibri" w:hAnsi="Calibri" w:cs="Calibri"/>
          <w:b/>
          <w:sz w:val="22"/>
          <w:szCs w:val="22"/>
        </w:rPr>
        <w:t xml:space="preserve">Blueprints for Healthy Youth Development: </w:t>
      </w:r>
      <w:hyperlink r:id="rId23">
        <w:r>
          <w:rPr>
            <w:rFonts w:ascii="Calibri" w:eastAsia="Calibri" w:hAnsi="Calibri" w:cs="Calibri"/>
            <w:color w:val="1155CC"/>
            <w:sz w:val="22"/>
            <w:szCs w:val="22"/>
            <w:u w:val="single"/>
          </w:rPr>
          <w:t>www.blueprintsprograms.org/</w:t>
        </w:r>
      </w:hyperlink>
    </w:p>
    <w:p w14:paraId="4ED39D54" w14:textId="77777777" w:rsidR="000B3C67" w:rsidRDefault="00D97445">
      <w:pPr>
        <w:ind w:left="720"/>
        <w:rPr>
          <w:rFonts w:ascii="Calibri" w:eastAsia="Calibri" w:hAnsi="Calibri" w:cs="Calibri"/>
          <w:sz w:val="22"/>
          <w:szCs w:val="22"/>
        </w:rPr>
      </w:pPr>
      <w:r>
        <w:rPr>
          <w:rFonts w:ascii="Calibri" w:eastAsia="Calibri" w:hAnsi="Calibri" w:cs="Calibri"/>
          <w:sz w:val="22"/>
          <w:szCs w:val="22"/>
        </w:rPr>
        <w:t>Identifies youth violence, delinquency, and drug prevention and intervention programs that meet a strict scientific standard of program effectiveness. This database allows you to search by risk and protective factors, outcomes, and target audience.</w:t>
      </w:r>
    </w:p>
    <w:p w14:paraId="27477DC7" w14:textId="77777777" w:rsidR="000B3C67" w:rsidRDefault="000B3C67">
      <w:pPr>
        <w:rPr>
          <w:rFonts w:ascii="Calibri" w:eastAsia="Calibri" w:hAnsi="Calibri" w:cs="Calibri"/>
          <w:sz w:val="22"/>
          <w:szCs w:val="22"/>
        </w:rPr>
      </w:pPr>
    </w:p>
    <w:p w14:paraId="7CB10219" w14:textId="77777777" w:rsidR="000B3C67" w:rsidRDefault="00D97445">
      <w:pPr>
        <w:numPr>
          <w:ilvl w:val="0"/>
          <w:numId w:val="10"/>
        </w:numPr>
        <w:rPr>
          <w:rFonts w:ascii="Calibri" w:eastAsia="Calibri" w:hAnsi="Calibri" w:cs="Calibri"/>
          <w:sz w:val="22"/>
          <w:szCs w:val="22"/>
        </w:rPr>
      </w:pPr>
      <w:r>
        <w:rPr>
          <w:rFonts w:ascii="Calibri" w:eastAsia="Calibri" w:hAnsi="Calibri" w:cs="Calibri"/>
          <w:b/>
          <w:color w:val="2B2B2B"/>
          <w:sz w:val="22"/>
          <w:szCs w:val="22"/>
          <w:highlight w:val="white"/>
        </w:rPr>
        <w:t xml:space="preserve">The Community Guide: </w:t>
      </w:r>
      <w:hyperlink r:id="rId24">
        <w:r>
          <w:rPr>
            <w:rFonts w:ascii="Calibri" w:eastAsia="Calibri" w:hAnsi="Calibri" w:cs="Calibri"/>
            <w:color w:val="1155CC"/>
            <w:sz w:val="22"/>
            <w:szCs w:val="22"/>
            <w:u w:val="single"/>
          </w:rPr>
          <w:t>www.thecommunityguide.org/</w:t>
        </w:r>
      </w:hyperlink>
      <w:r>
        <w:rPr>
          <w:rFonts w:ascii="Calibri" w:eastAsia="Calibri" w:hAnsi="Calibri" w:cs="Calibri"/>
          <w:sz w:val="22"/>
          <w:szCs w:val="22"/>
        </w:rPr>
        <w:t xml:space="preserve"> </w:t>
      </w:r>
    </w:p>
    <w:p w14:paraId="2DAA6BE0" w14:textId="77777777" w:rsidR="000B3C67" w:rsidRDefault="00D97445">
      <w:pPr>
        <w:ind w:left="720"/>
        <w:rPr>
          <w:rFonts w:ascii="Calibri" w:eastAsia="Calibri" w:hAnsi="Calibri" w:cs="Calibri"/>
          <w:sz w:val="22"/>
          <w:szCs w:val="22"/>
        </w:rPr>
      </w:pPr>
      <w:r>
        <w:rPr>
          <w:rFonts w:ascii="Calibri" w:eastAsia="Calibri" w:hAnsi="Calibri" w:cs="Calibri"/>
          <w:color w:val="2B2B2B"/>
          <w:sz w:val="22"/>
          <w:szCs w:val="22"/>
          <w:highlight w:val="white"/>
        </w:rPr>
        <w:t>Collection of evidence-based findings of the Community Preventive Services Task Force (CPSTF). This database allows you to search by topic, audience, or strategy. Below are some recommended topic searches:</w:t>
      </w:r>
    </w:p>
    <w:p w14:paraId="7DF92E56" w14:textId="77777777" w:rsidR="000B3C67" w:rsidRDefault="00D97445">
      <w:pPr>
        <w:ind w:left="1440"/>
        <w:rPr>
          <w:rFonts w:ascii="Calibri" w:eastAsia="Calibri" w:hAnsi="Calibri" w:cs="Calibri"/>
          <w:sz w:val="22"/>
          <w:szCs w:val="22"/>
        </w:rPr>
      </w:pPr>
      <w:r>
        <w:rPr>
          <w:rFonts w:ascii="Calibri" w:eastAsia="Calibri" w:hAnsi="Calibri" w:cs="Calibri"/>
          <w:sz w:val="22"/>
          <w:szCs w:val="22"/>
        </w:rPr>
        <w:t xml:space="preserve">Tobacco: </w:t>
      </w:r>
      <w:hyperlink r:id="rId25">
        <w:r>
          <w:rPr>
            <w:rFonts w:ascii="Calibri" w:eastAsia="Calibri" w:hAnsi="Calibri" w:cs="Calibri"/>
            <w:color w:val="1155CC"/>
            <w:sz w:val="22"/>
            <w:szCs w:val="22"/>
            <w:u w:val="single"/>
          </w:rPr>
          <w:t>www.thecommunityguide.org/topic/tobacco</w:t>
        </w:r>
      </w:hyperlink>
    </w:p>
    <w:p w14:paraId="5B73A1C3" w14:textId="77777777" w:rsidR="000B3C67" w:rsidRDefault="00D97445">
      <w:pPr>
        <w:ind w:left="720" w:firstLine="720"/>
        <w:rPr>
          <w:rFonts w:ascii="Calibri" w:eastAsia="Calibri" w:hAnsi="Calibri" w:cs="Calibri"/>
          <w:sz w:val="22"/>
          <w:szCs w:val="22"/>
          <w:u w:val="single"/>
        </w:rPr>
      </w:pPr>
      <w:r>
        <w:rPr>
          <w:rFonts w:ascii="Calibri" w:eastAsia="Calibri" w:hAnsi="Calibri" w:cs="Calibri"/>
          <w:sz w:val="22"/>
          <w:szCs w:val="22"/>
        </w:rPr>
        <w:t xml:space="preserve">Adolescent Health: </w:t>
      </w:r>
      <w:hyperlink r:id="rId26">
        <w:r>
          <w:rPr>
            <w:rFonts w:ascii="Calibri" w:eastAsia="Calibri" w:hAnsi="Calibri" w:cs="Calibri"/>
            <w:color w:val="1155CC"/>
            <w:sz w:val="22"/>
            <w:szCs w:val="22"/>
            <w:u w:val="single"/>
          </w:rPr>
          <w:t>www.thecommunityguide.org/topic/adolescent-health</w:t>
        </w:r>
      </w:hyperlink>
    </w:p>
    <w:p w14:paraId="7E118DE1" w14:textId="77777777" w:rsidR="000B3C67" w:rsidRDefault="000B3C67">
      <w:pPr>
        <w:ind w:left="720"/>
        <w:rPr>
          <w:rFonts w:ascii="Calibri" w:eastAsia="Calibri" w:hAnsi="Calibri" w:cs="Calibri"/>
          <w:sz w:val="22"/>
          <w:szCs w:val="22"/>
          <w:u w:val="single"/>
        </w:rPr>
      </w:pPr>
    </w:p>
    <w:p w14:paraId="027CDAFE" w14:textId="77777777" w:rsidR="000B3C67" w:rsidRDefault="00D97445">
      <w:pPr>
        <w:numPr>
          <w:ilvl w:val="0"/>
          <w:numId w:val="1"/>
        </w:numPr>
        <w:rPr>
          <w:rFonts w:ascii="Calibri" w:eastAsia="Calibri" w:hAnsi="Calibri" w:cs="Calibri"/>
          <w:sz w:val="22"/>
          <w:szCs w:val="22"/>
          <w:highlight w:val="white"/>
        </w:rPr>
      </w:pPr>
      <w:r>
        <w:rPr>
          <w:rFonts w:ascii="Calibri" w:eastAsia="Calibri" w:hAnsi="Calibri" w:cs="Calibri"/>
          <w:b/>
          <w:color w:val="2B2B2B"/>
          <w:sz w:val="22"/>
          <w:szCs w:val="22"/>
          <w:highlight w:val="white"/>
        </w:rPr>
        <w:t>What Works Clearinghouse</w:t>
      </w:r>
      <w:r>
        <w:rPr>
          <w:rFonts w:ascii="Calibri" w:eastAsia="Calibri" w:hAnsi="Calibri" w:cs="Calibri"/>
          <w:color w:val="2B2B2B"/>
          <w:sz w:val="22"/>
          <w:szCs w:val="22"/>
          <w:highlight w:val="white"/>
        </w:rPr>
        <w:t xml:space="preserve">: </w:t>
      </w:r>
      <w:hyperlink r:id="rId27">
        <w:r>
          <w:rPr>
            <w:rFonts w:ascii="Calibri" w:eastAsia="Calibri" w:hAnsi="Calibri" w:cs="Calibri"/>
            <w:color w:val="1155CC"/>
            <w:sz w:val="22"/>
            <w:szCs w:val="22"/>
            <w:highlight w:val="white"/>
            <w:u w:val="single"/>
          </w:rPr>
          <w:t>https://ies.ed.gov/ncee/wwc/FWW</w:t>
        </w:r>
      </w:hyperlink>
    </w:p>
    <w:p w14:paraId="745AD0B4" w14:textId="77777777" w:rsidR="00A60720" w:rsidRDefault="00D97445" w:rsidP="00A60720">
      <w:pPr>
        <w:ind w:left="1080"/>
        <w:rPr>
          <w:rFonts w:ascii="Calibri" w:eastAsia="Calibri" w:hAnsi="Calibri" w:cs="Calibri"/>
          <w:color w:val="2B2B2B"/>
          <w:sz w:val="22"/>
          <w:szCs w:val="22"/>
          <w:highlight w:val="white"/>
        </w:rPr>
      </w:pPr>
      <w:r w:rsidRPr="00A60720">
        <w:rPr>
          <w:rFonts w:ascii="Calibri" w:eastAsia="Calibri" w:hAnsi="Calibri" w:cs="Calibri"/>
          <w:color w:val="2B2B2B"/>
          <w:sz w:val="22"/>
          <w:szCs w:val="22"/>
          <w:highlight w:val="white"/>
        </w:rPr>
        <w:t>This database has an education focus and may be most useful for applicants looking for proven prevention tools in school settings.</w:t>
      </w:r>
    </w:p>
    <w:p w14:paraId="1AFCBDC7" w14:textId="77777777" w:rsidR="00A60720" w:rsidRPr="00A60720" w:rsidRDefault="00A60720" w:rsidP="00A60720">
      <w:pPr>
        <w:ind w:left="1080"/>
        <w:rPr>
          <w:rFonts w:ascii="Calibri" w:eastAsia="Calibri" w:hAnsi="Calibri" w:cs="Calibri"/>
          <w:color w:val="2B2B2B"/>
          <w:sz w:val="22"/>
          <w:szCs w:val="22"/>
          <w:highlight w:val="white"/>
        </w:rPr>
      </w:pPr>
    </w:p>
    <w:p w14:paraId="77B257AB" w14:textId="5B058AF1" w:rsidR="000B3C67" w:rsidRPr="00A60720" w:rsidRDefault="00D97445" w:rsidP="00A60720">
      <w:pPr>
        <w:pStyle w:val="ListParagraph"/>
        <w:numPr>
          <w:ilvl w:val="0"/>
          <w:numId w:val="1"/>
        </w:numPr>
        <w:rPr>
          <w:rFonts w:ascii="Calibri" w:eastAsia="Calibri" w:hAnsi="Calibri" w:cs="Calibri"/>
          <w:color w:val="2B2B2B"/>
          <w:sz w:val="22"/>
          <w:szCs w:val="22"/>
          <w:highlight w:val="white"/>
        </w:rPr>
      </w:pPr>
      <w:r w:rsidRPr="00A60720">
        <w:rPr>
          <w:rFonts w:ascii="Calibri" w:eastAsia="Calibri" w:hAnsi="Calibri" w:cs="Calibri"/>
          <w:b/>
          <w:color w:val="2B2B2B"/>
          <w:sz w:val="22"/>
          <w:szCs w:val="22"/>
          <w:highlight w:val="white"/>
        </w:rPr>
        <w:t xml:space="preserve">Results First Clearinghouse Database: </w:t>
      </w:r>
      <w:hyperlink r:id="rId28">
        <w:r w:rsidRPr="00A60720">
          <w:rPr>
            <w:rFonts w:ascii="Calibri" w:eastAsia="Calibri" w:hAnsi="Calibri" w:cs="Calibri"/>
            <w:color w:val="1155CC"/>
            <w:sz w:val="22"/>
            <w:szCs w:val="22"/>
            <w:highlight w:val="white"/>
            <w:u w:val="single"/>
          </w:rPr>
          <w:t>www.pewtrusts.org/</w:t>
        </w:r>
      </w:hyperlink>
    </w:p>
    <w:p w14:paraId="0FDA3808" w14:textId="77777777" w:rsidR="000B3C67" w:rsidRDefault="00D97445">
      <w:pPr>
        <w:ind w:left="720"/>
        <w:rPr>
          <w:rFonts w:ascii="Calibri" w:eastAsia="Calibri" w:hAnsi="Calibri" w:cs="Calibri"/>
          <w:color w:val="2B2B2B"/>
          <w:sz w:val="22"/>
          <w:szCs w:val="22"/>
          <w:highlight w:val="white"/>
        </w:rPr>
      </w:pPr>
      <w:r>
        <w:rPr>
          <w:rFonts w:ascii="Calibri" w:eastAsia="Calibri" w:hAnsi="Calibri" w:cs="Calibri"/>
          <w:sz w:val="22"/>
          <w:szCs w:val="22"/>
        </w:rPr>
        <w:t>T</w:t>
      </w:r>
      <w:r>
        <w:rPr>
          <w:rFonts w:ascii="Calibri" w:eastAsia="Calibri" w:hAnsi="Calibri" w:cs="Calibri"/>
          <w:color w:val="2B2B2B"/>
          <w:sz w:val="22"/>
          <w:szCs w:val="22"/>
          <w:highlight w:val="white"/>
        </w:rPr>
        <w:t>his social policy program database compiles key information from nine national clearinghouses, including the effectiveness rating they assigned to each program.</w:t>
      </w:r>
    </w:p>
    <w:p w14:paraId="41A43697" w14:textId="77777777" w:rsidR="000B3C67" w:rsidRDefault="00D97445">
      <w:pPr>
        <w:rPr>
          <w:rFonts w:ascii="Calibri" w:eastAsia="Calibri" w:hAnsi="Calibri" w:cs="Calibri"/>
          <w:b/>
          <w:sz w:val="22"/>
          <w:szCs w:val="22"/>
        </w:rPr>
      </w:pPr>
      <w:r>
        <w:br w:type="page"/>
      </w:r>
      <w:r>
        <w:rPr>
          <w:rFonts w:ascii="Calibri" w:eastAsia="Calibri" w:hAnsi="Calibri" w:cs="Calibri"/>
          <w:b/>
          <w:sz w:val="22"/>
          <w:szCs w:val="22"/>
        </w:rPr>
        <w:lastRenderedPageBreak/>
        <w:t xml:space="preserve">Appendix C - Seven Strategies for Community-Level Change </w:t>
      </w:r>
      <w:r>
        <w:rPr>
          <w:rFonts w:ascii="Calibri" w:eastAsia="Calibri" w:hAnsi="Calibri" w:cs="Calibri"/>
          <w:sz w:val="22"/>
          <w:szCs w:val="22"/>
        </w:rPr>
        <w:t>(CADCA’s National Coalition Institute, 2021)</w:t>
      </w:r>
    </w:p>
    <w:p w14:paraId="53CF14B9" w14:textId="77777777" w:rsidR="000B3C67" w:rsidRDefault="00D97445">
      <w:pPr>
        <w:rPr>
          <w:rFonts w:ascii="Calibri" w:eastAsia="Calibri" w:hAnsi="Calibri" w:cs="Calibri"/>
          <w:sz w:val="22"/>
          <w:szCs w:val="22"/>
        </w:rPr>
      </w:pPr>
      <w:r>
        <w:rPr>
          <w:rFonts w:ascii="Calibri" w:eastAsia="Calibri" w:hAnsi="Calibri" w:cs="Calibri"/>
          <w:b/>
          <w:sz w:val="22"/>
          <w:szCs w:val="22"/>
        </w:rPr>
        <w:tab/>
      </w:r>
    </w:p>
    <w:p w14:paraId="4A5ADD31" w14:textId="77777777" w:rsidR="000B3C67" w:rsidRDefault="00D97445">
      <w:pPr>
        <w:rPr>
          <w:rFonts w:ascii="Calibri" w:eastAsia="Calibri" w:hAnsi="Calibri" w:cs="Calibri"/>
          <w:sz w:val="22"/>
          <w:szCs w:val="22"/>
        </w:rPr>
      </w:pPr>
      <w:r>
        <w:rPr>
          <w:rFonts w:ascii="Calibri" w:eastAsia="Calibri" w:hAnsi="Calibri" w:cs="Calibri"/>
          <w:sz w:val="22"/>
          <w:szCs w:val="22"/>
        </w:rPr>
        <w:t>Community Anti-Drug Coalitions of America (CADCA)’s Seven Strategies for Creating Effective Community Change provides a menu of action steps to include in your comprehensive action plan. Note that the first three strategies focus primarily on individuals while the latter four focus on systems and policies.</w:t>
      </w:r>
    </w:p>
    <w:p w14:paraId="1AE46E6E" w14:textId="77777777" w:rsidR="000B3C67" w:rsidRDefault="000B3C67">
      <w:pPr>
        <w:rPr>
          <w:rFonts w:ascii="Calibri" w:eastAsia="Calibri" w:hAnsi="Calibri" w:cs="Calibri"/>
          <w:sz w:val="22"/>
          <w:szCs w:val="22"/>
        </w:rPr>
      </w:pPr>
    </w:p>
    <w:p w14:paraId="486D2C54" w14:textId="77777777" w:rsidR="000B3C67" w:rsidRDefault="00D97445">
      <w:pPr>
        <w:numPr>
          <w:ilvl w:val="0"/>
          <w:numId w:val="11"/>
        </w:numPr>
        <w:rPr>
          <w:rFonts w:ascii="Calibri" w:eastAsia="Calibri" w:hAnsi="Calibri" w:cs="Calibri"/>
          <w:sz w:val="22"/>
          <w:szCs w:val="22"/>
        </w:rPr>
      </w:pPr>
      <w:r>
        <w:rPr>
          <w:rFonts w:ascii="Calibri" w:eastAsia="Calibri" w:hAnsi="Calibri" w:cs="Calibri"/>
          <w:b/>
          <w:sz w:val="22"/>
          <w:szCs w:val="22"/>
        </w:rPr>
        <w:t>Providing Information</w:t>
      </w:r>
      <w:r>
        <w:rPr>
          <w:rFonts w:ascii="Calibri" w:eastAsia="Calibri" w:hAnsi="Calibri" w:cs="Calibri"/>
          <w:sz w:val="22"/>
          <w:szCs w:val="22"/>
        </w:rPr>
        <w:t xml:space="preserve"> – Educational presentations, workshops or seminars or other presentations of data (e.g., public announcements, brochures, dissemination, billboards, community meetings, forums, web-based communication). </w:t>
      </w:r>
    </w:p>
    <w:p w14:paraId="1F4A7F77" w14:textId="77777777" w:rsidR="000B3C67" w:rsidRDefault="000B3C67">
      <w:pPr>
        <w:rPr>
          <w:rFonts w:ascii="Calibri" w:eastAsia="Calibri" w:hAnsi="Calibri" w:cs="Calibri"/>
          <w:sz w:val="22"/>
          <w:szCs w:val="22"/>
        </w:rPr>
      </w:pPr>
    </w:p>
    <w:p w14:paraId="0808AFC2" w14:textId="77777777" w:rsidR="000B3C67" w:rsidRDefault="00D97445">
      <w:pPr>
        <w:numPr>
          <w:ilvl w:val="0"/>
          <w:numId w:val="11"/>
        </w:numPr>
        <w:rPr>
          <w:rFonts w:ascii="Calibri" w:eastAsia="Calibri" w:hAnsi="Calibri" w:cs="Calibri"/>
          <w:sz w:val="22"/>
          <w:szCs w:val="22"/>
        </w:rPr>
      </w:pPr>
      <w:r>
        <w:rPr>
          <w:rFonts w:ascii="Calibri" w:eastAsia="Calibri" w:hAnsi="Calibri" w:cs="Calibri"/>
          <w:b/>
          <w:sz w:val="22"/>
          <w:szCs w:val="22"/>
        </w:rPr>
        <w:t>Enhancing Skills</w:t>
      </w:r>
      <w:r>
        <w:rPr>
          <w:rFonts w:ascii="Calibri" w:eastAsia="Calibri" w:hAnsi="Calibri" w:cs="Calibri"/>
          <w:sz w:val="22"/>
          <w:szCs w:val="22"/>
        </w:rPr>
        <w:t xml:space="preserve"> – Workshops, seminars or other activities designed to increase the skills of participants, members and staff needed to achieve population level outcomes (e.g., training, technical assistance, distance learning, strategic planning retreats, curricula development)</w:t>
      </w:r>
    </w:p>
    <w:p w14:paraId="504B4971" w14:textId="77777777" w:rsidR="000B3C67" w:rsidRDefault="000B3C67">
      <w:pPr>
        <w:ind w:left="720"/>
        <w:rPr>
          <w:rFonts w:ascii="Calibri" w:eastAsia="Calibri" w:hAnsi="Calibri" w:cs="Calibri"/>
          <w:sz w:val="22"/>
          <w:szCs w:val="22"/>
        </w:rPr>
      </w:pPr>
    </w:p>
    <w:p w14:paraId="734D5515" w14:textId="77777777" w:rsidR="000B3C67" w:rsidRDefault="00D97445">
      <w:pPr>
        <w:numPr>
          <w:ilvl w:val="0"/>
          <w:numId w:val="11"/>
        </w:numPr>
        <w:rPr>
          <w:rFonts w:ascii="Calibri" w:eastAsia="Calibri" w:hAnsi="Calibri" w:cs="Calibri"/>
          <w:sz w:val="22"/>
          <w:szCs w:val="22"/>
        </w:rPr>
      </w:pPr>
      <w:r>
        <w:rPr>
          <w:rFonts w:ascii="Calibri" w:eastAsia="Calibri" w:hAnsi="Calibri" w:cs="Calibri"/>
          <w:b/>
          <w:sz w:val="22"/>
          <w:szCs w:val="22"/>
        </w:rPr>
        <w:t>Providing Support</w:t>
      </w:r>
      <w:r>
        <w:rPr>
          <w:rFonts w:ascii="Calibri" w:eastAsia="Calibri" w:hAnsi="Calibri" w:cs="Calibri"/>
          <w:sz w:val="22"/>
          <w:szCs w:val="22"/>
        </w:rPr>
        <w:t xml:space="preserve"> – Creating opportunities to support people to participate in activities that reduce risk or enhance protection (e.g., providing alternative activities, mentoring, referrals, support groups or clubs).</w:t>
      </w:r>
    </w:p>
    <w:p w14:paraId="78C5E915" w14:textId="77777777" w:rsidR="000B3C67" w:rsidRDefault="000B3C67">
      <w:pPr>
        <w:rPr>
          <w:rFonts w:ascii="Calibri" w:eastAsia="Calibri" w:hAnsi="Calibri" w:cs="Calibri"/>
          <w:sz w:val="22"/>
          <w:szCs w:val="22"/>
        </w:rPr>
      </w:pPr>
    </w:p>
    <w:p w14:paraId="5B8BBE8B" w14:textId="77777777" w:rsidR="000B3C67" w:rsidRDefault="00D97445">
      <w:pPr>
        <w:numPr>
          <w:ilvl w:val="0"/>
          <w:numId w:val="11"/>
        </w:numPr>
        <w:rPr>
          <w:rFonts w:ascii="Calibri" w:eastAsia="Calibri" w:hAnsi="Calibri" w:cs="Calibri"/>
          <w:sz w:val="22"/>
          <w:szCs w:val="22"/>
        </w:rPr>
      </w:pPr>
      <w:r>
        <w:rPr>
          <w:rFonts w:ascii="Calibri" w:eastAsia="Calibri" w:hAnsi="Calibri" w:cs="Calibri"/>
          <w:b/>
          <w:sz w:val="22"/>
          <w:szCs w:val="22"/>
        </w:rPr>
        <w:t>Enhancing Access/Reducing Barriers</w:t>
      </w:r>
      <w:r>
        <w:rPr>
          <w:rFonts w:ascii="Calibri" w:eastAsia="Calibri" w:hAnsi="Calibri" w:cs="Calibri"/>
          <w:sz w:val="22"/>
          <w:szCs w:val="22"/>
        </w:rPr>
        <w:t xml:space="preserve">- Improving systems and processes to increase the ease, </w:t>
      </w:r>
      <w:proofErr w:type="gramStart"/>
      <w:r>
        <w:rPr>
          <w:rFonts w:ascii="Calibri" w:eastAsia="Calibri" w:hAnsi="Calibri" w:cs="Calibri"/>
          <w:sz w:val="22"/>
          <w:szCs w:val="22"/>
        </w:rPr>
        <w:t>ability</w:t>
      </w:r>
      <w:proofErr w:type="gramEnd"/>
      <w:r>
        <w:rPr>
          <w:rFonts w:ascii="Calibri" w:eastAsia="Calibri" w:hAnsi="Calibri" w:cs="Calibri"/>
          <w:sz w:val="22"/>
          <w:szCs w:val="22"/>
        </w:rPr>
        <w:t xml:space="preserve"> and opportunity to utilize those systems and services (e.g., assuring healthcare, childcare, transportation, housing, justice, education, safety, special needs, cultural and language sensitivity). </w:t>
      </w:r>
    </w:p>
    <w:p w14:paraId="1B19B456" w14:textId="77777777" w:rsidR="000B3C67" w:rsidRDefault="000B3C67">
      <w:pPr>
        <w:rPr>
          <w:rFonts w:ascii="Calibri" w:eastAsia="Calibri" w:hAnsi="Calibri" w:cs="Calibri"/>
          <w:sz w:val="22"/>
          <w:szCs w:val="22"/>
        </w:rPr>
      </w:pPr>
    </w:p>
    <w:p w14:paraId="442818EA" w14:textId="77777777" w:rsidR="000B3C67" w:rsidRDefault="00D97445">
      <w:pPr>
        <w:numPr>
          <w:ilvl w:val="0"/>
          <w:numId w:val="11"/>
        </w:numPr>
        <w:rPr>
          <w:rFonts w:ascii="Calibri" w:eastAsia="Calibri" w:hAnsi="Calibri" w:cs="Calibri"/>
          <w:sz w:val="22"/>
          <w:szCs w:val="22"/>
        </w:rPr>
      </w:pPr>
      <w:r>
        <w:rPr>
          <w:rFonts w:ascii="Calibri" w:eastAsia="Calibri" w:hAnsi="Calibri" w:cs="Calibri"/>
          <w:b/>
          <w:sz w:val="22"/>
          <w:szCs w:val="22"/>
        </w:rPr>
        <w:t>Changing Consequences (Incentives/Disincentives)</w:t>
      </w:r>
      <w:r>
        <w:rPr>
          <w:rFonts w:ascii="Calibri" w:eastAsia="Calibri" w:hAnsi="Calibri" w:cs="Calibri"/>
          <w:sz w:val="22"/>
          <w:szCs w:val="22"/>
        </w:rPr>
        <w:t xml:space="preserve"> – Increasing or decreasing the probability of a specific behavior that reduces risk or enhances protection by altering the consequences for performing that behavior (e.g., increasing public recognition for deserved behavior, individual and business rewards, taxes, citations, fines, revocations/loss </w:t>
      </w:r>
      <w:proofErr w:type="gramStart"/>
      <w:r>
        <w:rPr>
          <w:rFonts w:ascii="Calibri" w:eastAsia="Calibri" w:hAnsi="Calibri" w:cs="Calibri"/>
          <w:sz w:val="22"/>
          <w:szCs w:val="22"/>
        </w:rPr>
        <w:t>of  privileges</w:t>
      </w:r>
      <w:proofErr w:type="gramEnd"/>
      <w:r>
        <w:rPr>
          <w:rFonts w:ascii="Calibri" w:eastAsia="Calibri" w:hAnsi="Calibri" w:cs="Calibri"/>
          <w:sz w:val="22"/>
          <w:szCs w:val="22"/>
        </w:rPr>
        <w:t>).</w:t>
      </w:r>
    </w:p>
    <w:p w14:paraId="5150A266" w14:textId="77777777" w:rsidR="000B3C67" w:rsidRDefault="000B3C67">
      <w:pPr>
        <w:rPr>
          <w:rFonts w:ascii="Calibri" w:eastAsia="Calibri" w:hAnsi="Calibri" w:cs="Calibri"/>
          <w:sz w:val="22"/>
          <w:szCs w:val="22"/>
        </w:rPr>
      </w:pPr>
    </w:p>
    <w:p w14:paraId="1D72F148" w14:textId="77777777" w:rsidR="000B3C67" w:rsidRDefault="00D97445">
      <w:pPr>
        <w:numPr>
          <w:ilvl w:val="0"/>
          <w:numId w:val="11"/>
        </w:numPr>
        <w:rPr>
          <w:rFonts w:ascii="Calibri" w:eastAsia="Calibri" w:hAnsi="Calibri" w:cs="Calibri"/>
          <w:sz w:val="22"/>
          <w:szCs w:val="22"/>
        </w:rPr>
      </w:pPr>
      <w:r>
        <w:rPr>
          <w:rFonts w:ascii="Calibri" w:eastAsia="Calibri" w:hAnsi="Calibri" w:cs="Calibri"/>
          <w:b/>
          <w:sz w:val="22"/>
          <w:szCs w:val="22"/>
        </w:rPr>
        <w:t>Physical Design</w:t>
      </w:r>
      <w:r>
        <w:rPr>
          <w:rFonts w:ascii="Calibri" w:eastAsia="Calibri" w:hAnsi="Calibri" w:cs="Calibri"/>
          <w:sz w:val="22"/>
          <w:szCs w:val="22"/>
        </w:rPr>
        <w:t xml:space="preserve"> – Changing the physical design or structure of the environment to reduce risk or enhance protection (e.g., parks, landscapes, signage, lighting, outlet density). </w:t>
      </w:r>
    </w:p>
    <w:p w14:paraId="5D9F22E8" w14:textId="77777777" w:rsidR="000B3C67" w:rsidRDefault="000B3C67">
      <w:pPr>
        <w:rPr>
          <w:rFonts w:ascii="Calibri" w:eastAsia="Calibri" w:hAnsi="Calibri" w:cs="Calibri"/>
          <w:sz w:val="22"/>
          <w:szCs w:val="22"/>
        </w:rPr>
      </w:pPr>
    </w:p>
    <w:p w14:paraId="3D0B109F" w14:textId="77777777" w:rsidR="000B3C67" w:rsidRDefault="00D97445">
      <w:pPr>
        <w:numPr>
          <w:ilvl w:val="0"/>
          <w:numId w:val="11"/>
        </w:numPr>
        <w:rPr>
          <w:rFonts w:ascii="Calibri" w:eastAsia="Calibri" w:hAnsi="Calibri" w:cs="Calibri"/>
          <w:sz w:val="22"/>
          <w:szCs w:val="22"/>
        </w:rPr>
      </w:pPr>
      <w:r>
        <w:rPr>
          <w:rFonts w:ascii="Calibri" w:eastAsia="Calibri" w:hAnsi="Calibri" w:cs="Calibri"/>
          <w:b/>
          <w:sz w:val="22"/>
          <w:szCs w:val="22"/>
        </w:rPr>
        <w:t>Modifying/Changing Policies</w:t>
      </w:r>
      <w:r>
        <w:rPr>
          <w:rFonts w:ascii="Calibri" w:eastAsia="Calibri" w:hAnsi="Calibri" w:cs="Calibri"/>
          <w:sz w:val="22"/>
          <w:szCs w:val="22"/>
        </w:rPr>
        <w:t xml:space="preserve"> – Formal change in written procedures, by-laws, proclamations, </w:t>
      </w:r>
      <w:proofErr w:type="gramStart"/>
      <w:r>
        <w:rPr>
          <w:rFonts w:ascii="Calibri" w:eastAsia="Calibri" w:hAnsi="Calibri" w:cs="Calibri"/>
          <w:sz w:val="22"/>
          <w:szCs w:val="22"/>
        </w:rPr>
        <w:t>rules</w:t>
      </w:r>
      <w:proofErr w:type="gramEnd"/>
      <w:r>
        <w:rPr>
          <w:rFonts w:ascii="Calibri" w:eastAsia="Calibri" w:hAnsi="Calibri" w:cs="Calibri"/>
          <w:sz w:val="22"/>
          <w:szCs w:val="22"/>
        </w:rPr>
        <w:t xml:space="preserve"> or laws with written documentation and/or voting procedures (e.g., workplace initiatives, law enforcement procedures and practices, public policy actions, systems change within government, communities and organizations).</w:t>
      </w:r>
    </w:p>
    <w:p w14:paraId="6C8984A4" w14:textId="77777777" w:rsidR="000B3C67" w:rsidRDefault="000B3C67">
      <w:pPr>
        <w:rPr>
          <w:rFonts w:ascii="Calibri" w:eastAsia="Calibri" w:hAnsi="Calibri" w:cs="Calibri"/>
          <w:sz w:val="22"/>
          <w:szCs w:val="22"/>
        </w:rPr>
      </w:pPr>
    </w:p>
    <w:p w14:paraId="72B28275" w14:textId="77777777" w:rsidR="000B3C67" w:rsidRDefault="000B3C67">
      <w:pPr>
        <w:rPr>
          <w:rFonts w:ascii="Calibri" w:eastAsia="Calibri" w:hAnsi="Calibri" w:cs="Calibri"/>
          <w:sz w:val="22"/>
          <w:szCs w:val="22"/>
        </w:rPr>
      </w:pPr>
    </w:p>
    <w:p w14:paraId="4543BE83" w14:textId="77777777" w:rsidR="000B3C67" w:rsidRDefault="00D97445">
      <w:pPr>
        <w:rPr>
          <w:rFonts w:ascii="Calibri" w:eastAsia="Calibri" w:hAnsi="Calibri" w:cs="Calibri"/>
          <w:sz w:val="22"/>
          <w:szCs w:val="22"/>
        </w:rPr>
      </w:pPr>
      <w:r>
        <w:rPr>
          <w:rFonts w:ascii="Calibri" w:eastAsia="Calibri" w:hAnsi="Calibri" w:cs="Calibri"/>
          <w:sz w:val="22"/>
          <w:szCs w:val="22"/>
        </w:rPr>
        <w:t xml:space="preserve">For more information, read </w:t>
      </w:r>
      <w:hyperlink r:id="rId29">
        <w:r>
          <w:rPr>
            <w:rFonts w:ascii="Calibri" w:eastAsia="Calibri" w:hAnsi="Calibri" w:cs="Calibri"/>
            <w:color w:val="1155CC"/>
            <w:sz w:val="22"/>
            <w:szCs w:val="22"/>
            <w:u w:val="single"/>
          </w:rPr>
          <w:t>Strategic Prevention Framework (SPF) and Environmental Strategies</w:t>
        </w:r>
      </w:hyperlink>
      <w:r>
        <w:rPr>
          <w:rFonts w:ascii="Calibri" w:eastAsia="Calibri" w:hAnsi="Calibri" w:cs="Calibri"/>
          <w:sz w:val="22"/>
          <w:szCs w:val="22"/>
        </w:rPr>
        <w:t xml:space="preserve"> (CADCA, n.d.) </w:t>
      </w:r>
    </w:p>
    <w:p w14:paraId="52F072BE" w14:textId="77777777" w:rsidR="000B3C67" w:rsidRDefault="000B3C67">
      <w:pPr>
        <w:rPr>
          <w:rFonts w:ascii="Calibri" w:eastAsia="Calibri" w:hAnsi="Calibri" w:cs="Calibri"/>
          <w:b/>
          <w:sz w:val="22"/>
          <w:szCs w:val="22"/>
        </w:rPr>
      </w:pPr>
    </w:p>
    <w:p w14:paraId="6D6EC3FA" w14:textId="2407F04E" w:rsidR="000B3C67" w:rsidRDefault="00D97445">
      <w:pPr>
        <w:rPr>
          <w:rFonts w:ascii="Calibri" w:eastAsia="Calibri" w:hAnsi="Calibri" w:cs="Calibri"/>
          <w:sz w:val="22"/>
          <w:szCs w:val="22"/>
        </w:rPr>
      </w:pPr>
      <w:r>
        <w:rPr>
          <w:rFonts w:ascii="Calibri" w:eastAsia="Calibri" w:hAnsi="Calibri" w:cs="Calibri"/>
          <w:sz w:val="22"/>
          <w:szCs w:val="22"/>
        </w:rPr>
        <w:t>A coalition in Wolcott, CT provides real-life examples of using each of the seven CAD</w:t>
      </w:r>
      <w:r w:rsidR="000B6786">
        <w:rPr>
          <w:rFonts w:ascii="Calibri" w:eastAsia="Calibri" w:hAnsi="Calibri" w:cs="Calibri"/>
          <w:sz w:val="22"/>
          <w:szCs w:val="22"/>
        </w:rPr>
        <w:t>C</w:t>
      </w:r>
      <w:r>
        <w:rPr>
          <w:rFonts w:ascii="Calibri" w:eastAsia="Calibri" w:hAnsi="Calibri" w:cs="Calibri"/>
          <w:sz w:val="22"/>
          <w:szCs w:val="22"/>
        </w:rPr>
        <w:t xml:space="preserve">A strategies: </w:t>
      </w:r>
      <w:hyperlink r:id="rId30">
        <w:r>
          <w:rPr>
            <w:rFonts w:ascii="Calibri" w:eastAsia="Calibri" w:hAnsi="Calibri" w:cs="Calibri"/>
            <w:color w:val="1155CC"/>
            <w:sz w:val="22"/>
            <w:szCs w:val="22"/>
            <w:u w:val="single"/>
          </w:rPr>
          <w:t>https://www.wolcottcasa.org/action.html</w:t>
        </w:r>
      </w:hyperlink>
    </w:p>
    <w:p w14:paraId="4D614FAC" w14:textId="77777777" w:rsidR="000B3C67" w:rsidRDefault="000B3C67">
      <w:pPr>
        <w:rPr>
          <w:rFonts w:ascii="Calibri" w:eastAsia="Calibri" w:hAnsi="Calibri" w:cs="Calibri"/>
          <w:b/>
          <w:sz w:val="22"/>
          <w:szCs w:val="22"/>
        </w:rPr>
      </w:pPr>
    </w:p>
    <w:p w14:paraId="293A4B15" w14:textId="77777777" w:rsidR="000B3C67" w:rsidRDefault="000B3C67">
      <w:pPr>
        <w:rPr>
          <w:rFonts w:ascii="Calibri" w:eastAsia="Calibri" w:hAnsi="Calibri" w:cs="Calibri"/>
          <w:b/>
          <w:sz w:val="22"/>
          <w:szCs w:val="22"/>
        </w:rPr>
      </w:pPr>
    </w:p>
    <w:p w14:paraId="3C5F370D" w14:textId="77777777" w:rsidR="000B3C67" w:rsidRDefault="00D97445">
      <w:pPr>
        <w:rPr>
          <w:rFonts w:ascii="Calibri" w:eastAsia="Calibri" w:hAnsi="Calibri" w:cs="Calibri"/>
          <w:b/>
          <w:sz w:val="22"/>
          <w:szCs w:val="22"/>
        </w:rPr>
      </w:pPr>
      <w:r>
        <w:br w:type="page"/>
      </w:r>
    </w:p>
    <w:p w14:paraId="2BCFC012" w14:textId="77777777" w:rsidR="000B3C67" w:rsidRDefault="00D97445">
      <w:pPr>
        <w:rPr>
          <w:rFonts w:ascii="Calibri" w:eastAsia="Calibri" w:hAnsi="Calibri" w:cs="Calibri"/>
          <w:b/>
          <w:sz w:val="22"/>
          <w:szCs w:val="22"/>
        </w:rPr>
      </w:pPr>
      <w:r>
        <w:rPr>
          <w:rFonts w:ascii="Calibri" w:eastAsia="Calibri" w:hAnsi="Calibri" w:cs="Calibri"/>
          <w:b/>
          <w:sz w:val="22"/>
          <w:szCs w:val="22"/>
        </w:rPr>
        <w:lastRenderedPageBreak/>
        <w:t>Appendix D – Developing Measurable Objectives</w:t>
      </w:r>
    </w:p>
    <w:p w14:paraId="5C083DEA" w14:textId="77777777" w:rsidR="000B3C67" w:rsidRDefault="00D97445">
      <w:pPr>
        <w:rPr>
          <w:rFonts w:ascii="Calibri" w:eastAsia="Calibri" w:hAnsi="Calibri" w:cs="Calibri"/>
          <w:b/>
          <w:sz w:val="22"/>
          <w:szCs w:val="22"/>
        </w:rPr>
      </w:pPr>
      <w:r>
        <w:rPr>
          <w:rFonts w:ascii="Calibri" w:eastAsia="Calibri" w:hAnsi="Calibri" w:cs="Calibri"/>
          <w:sz w:val="22"/>
          <w:szCs w:val="22"/>
        </w:rPr>
        <w:t>To be able to effectively evaluate your project, it is critical that you develop measurable objectives. This appendix provides information on developing objectives and provides examples.</w:t>
      </w:r>
    </w:p>
    <w:p w14:paraId="433C2FDF" w14:textId="77777777" w:rsidR="000B3C67" w:rsidRDefault="000B3C67">
      <w:pPr>
        <w:rPr>
          <w:rFonts w:ascii="Calibri" w:eastAsia="Calibri" w:hAnsi="Calibri" w:cs="Calibri"/>
          <w:sz w:val="22"/>
          <w:szCs w:val="22"/>
        </w:rPr>
      </w:pPr>
    </w:p>
    <w:p w14:paraId="77054D22" w14:textId="77777777" w:rsidR="000B3C67" w:rsidRDefault="00D97445">
      <w:pPr>
        <w:rPr>
          <w:rFonts w:ascii="Calibri" w:eastAsia="Calibri" w:hAnsi="Calibri" w:cs="Calibri"/>
          <w:sz w:val="22"/>
          <w:szCs w:val="22"/>
        </w:rPr>
      </w:pPr>
      <w:r>
        <w:rPr>
          <w:rFonts w:ascii="Calibri" w:eastAsia="Calibri" w:hAnsi="Calibri" w:cs="Calibri"/>
          <w:sz w:val="22"/>
          <w:szCs w:val="22"/>
        </w:rPr>
        <w:t xml:space="preserve">Objectives describe the results to be achieved and the manner in which they will be achieved. Multiple objectives are generally needed to address a single goal. Well-written objectives help set program priorities and targets for progress and accountability. It is recommended you avoid verbs that may have vague meanings to describe the intended outcomes, like “understand” or “know” because it may prove difficult to measure them. Instead, use verbs that document action, such as: “By the end of 2018, 75% of program participants will be placed in permanent housing.” In order to be effective, objectives should be clear and leave no room for interpretation. </w:t>
      </w:r>
      <w:r>
        <w:rPr>
          <w:rFonts w:ascii="Calibri" w:eastAsia="Calibri" w:hAnsi="Calibri" w:cs="Calibri"/>
          <w:b/>
          <w:sz w:val="22"/>
          <w:szCs w:val="22"/>
        </w:rPr>
        <w:t>SMART</w:t>
      </w:r>
      <w:r>
        <w:rPr>
          <w:rFonts w:ascii="Calibri" w:eastAsia="Calibri" w:hAnsi="Calibri" w:cs="Calibri"/>
          <w:sz w:val="22"/>
          <w:szCs w:val="22"/>
        </w:rPr>
        <w:t xml:space="preserve"> is a helpful acronym for developing objectives that are </w:t>
      </w:r>
      <w:r>
        <w:rPr>
          <w:rFonts w:ascii="Calibri" w:eastAsia="Calibri" w:hAnsi="Calibri" w:cs="Calibri"/>
          <w:b/>
          <w:sz w:val="22"/>
          <w:szCs w:val="22"/>
        </w:rPr>
        <w:t>specific</w:t>
      </w:r>
      <w:r>
        <w:rPr>
          <w:rFonts w:ascii="Calibri" w:eastAsia="Calibri" w:hAnsi="Calibri" w:cs="Calibri"/>
          <w:sz w:val="22"/>
          <w:szCs w:val="22"/>
        </w:rPr>
        <w:t xml:space="preserve">, </w:t>
      </w:r>
      <w:r>
        <w:rPr>
          <w:rFonts w:ascii="Calibri" w:eastAsia="Calibri" w:hAnsi="Calibri" w:cs="Calibri"/>
          <w:b/>
          <w:sz w:val="22"/>
          <w:szCs w:val="22"/>
        </w:rPr>
        <w:t>measurable</w:t>
      </w:r>
      <w:r>
        <w:rPr>
          <w:rFonts w:ascii="Calibri" w:eastAsia="Calibri" w:hAnsi="Calibri" w:cs="Calibri"/>
          <w:sz w:val="22"/>
          <w:szCs w:val="22"/>
        </w:rPr>
        <w:t xml:space="preserve">, </w:t>
      </w:r>
      <w:r>
        <w:rPr>
          <w:rFonts w:ascii="Calibri" w:eastAsia="Calibri" w:hAnsi="Calibri" w:cs="Calibri"/>
          <w:b/>
          <w:sz w:val="22"/>
          <w:szCs w:val="22"/>
        </w:rPr>
        <w:t>achievable</w:t>
      </w:r>
      <w:r>
        <w:rPr>
          <w:rFonts w:ascii="Calibri" w:eastAsia="Calibri" w:hAnsi="Calibri" w:cs="Calibri"/>
          <w:sz w:val="22"/>
          <w:szCs w:val="22"/>
        </w:rPr>
        <w:t xml:space="preserve">, </w:t>
      </w:r>
      <w:r>
        <w:rPr>
          <w:rFonts w:ascii="Calibri" w:eastAsia="Calibri" w:hAnsi="Calibri" w:cs="Calibri"/>
          <w:b/>
          <w:sz w:val="22"/>
          <w:szCs w:val="22"/>
        </w:rPr>
        <w:t>realistic</w:t>
      </w:r>
      <w:r>
        <w:rPr>
          <w:rFonts w:ascii="Calibri" w:eastAsia="Calibri" w:hAnsi="Calibri" w:cs="Calibri"/>
          <w:sz w:val="22"/>
          <w:szCs w:val="22"/>
        </w:rPr>
        <w:t xml:space="preserve">, and </w:t>
      </w:r>
      <w:r>
        <w:rPr>
          <w:rFonts w:ascii="Calibri" w:eastAsia="Calibri" w:hAnsi="Calibri" w:cs="Calibri"/>
          <w:b/>
          <w:sz w:val="22"/>
          <w:szCs w:val="22"/>
        </w:rPr>
        <w:t>timebound</w:t>
      </w:r>
      <w:r>
        <w:rPr>
          <w:rFonts w:ascii="Calibri" w:eastAsia="Calibri" w:hAnsi="Calibri" w:cs="Calibri"/>
          <w:sz w:val="22"/>
          <w:szCs w:val="22"/>
        </w:rPr>
        <w:t>.</w:t>
      </w:r>
    </w:p>
    <w:p w14:paraId="216D0A5D" w14:textId="77777777" w:rsidR="000B3C67" w:rsidRDefault="000B3C67">
      <w:pPr>
        <w:rPr>
          <w:rFonts w:ascii="Calibri" w:eastAsia="Calibri" w:hAnsi="Calibri" w:cs="Calibri"/>
          <w:b/>
          <w:sz w:val="22"/>
          <w:szCs w:val="22"/>
        </w:rPr>
      </w:pPr>
    </w:p>
    <w:p w14:paraId="6F3352BF" w14:textId="77777777" w:rsidR="000B3C67" w:rsidRDefault="00D97445">
      <w:pPr>
        <w:rPr>
          <w:rFonts w:ascii="Calibri" w:eastAsia="Calibri" w:hAnsi="Calibri" w:cs="Calibri"/>
          <w:sz w:val="22"/>
          <w:szCs w:val="22"/>
        </w:rPr>
      </w:pPr>
      <w:r>
        <w:rPr>
          <w:rFonts w:ascii="Calibri" w:eastAsia="Calibri" w:hAnsi="Calibri" w:cs="Calibri"/>
          <w:b/>
          <w:sz w:val="22"/>
          <w:szCs w:val="22"/>
        </w:rPr>
        <w:t>S: Specific</w:t>
      </w:r>
      <w:r>
        <w:rPr>
          <w:rFonts w:ascii="Calibri" w:eastAsia="Calibri" w:hAnsi="Calibri" w:cs="Calibri"/>
          <w:sz w:val="22"/>
          <w:szCs w:val="22"/>
        </w:rPr>
        <w:t xml:space="preserve"> – Includes the “who” and “what” of program activities. Use only one action verb to avoid issues with measuring success. For example, “Outreach workers will administer the HIV risk assessment tool to at least 100 injection drug users in the population of focus” is a more specific objective than “Outreach workers will use their skills to reach out to drug users on the street.”</w:t>
      </w:r>
    </w:p>
    <w:p w14:paraId="1EFA55BC" w14:textId="77777777" w:rsidR="000B3C67" w:rsidRDefault="000B3C67">
      <w:pPr>
        <w:rPr>
          <w:rFonts w:ascii="Calibri" w:eastAsia="Calibri" w:hAnsi="Calibri" w:cs="Calibri"/>
          <w:b/>
          <w:sz w:val="22"/>
          <w:szCs w:val="22"/>
        </w:rPr>
      </w:pPr>
    </w:p>
    <w:p w14:paraId="04B7D9F4" w14:textId="77777777" w:rsidR="000B3C67" w:rsidRDefault="00D97445">
      <w:pPr>
        <w:rPr>
          <w:rFonts w:ascii="Calibri" w:eastAsia="Calibri" w:hAnsi="Calibri" w:cs="Calibri"/>
          <w:sz w:val="22"/>
          <w:szCs w:val="22"/>
        </w:rPr>
      </w:pPr>
      <w:r>
        <w:rPr>
          <w:rFonts w:ascii="Calibri" w:eastAsia="Calibri" w:hAnsi="Calibri" w:cs="Calibri"/>
          <w:b/>
          <w:sz w:val="22"/>
          <w:szCs w:val="22"/>
        </w:rPr>
        <w:t>M: Measurable</w:t>
      </w:r>
      <w:r>
        <w:rPr>
          <w:rFonts w:ascii="Calibri" w:eastAsia="Calibri" w:hAnsi="Calibri" w:cs="Calibri"/>
          <w:sz w:val="22"/>
          <w:szCs w:val="22"/>
        </w:rPr>
        <w:t xml:space="preserve"> – Outlines how much change is expected. It must be possible to count or otherwise quantify an activity or its results. It also means the source of and mechanism for collecting measurement data can be identified and that collection of the data is feasible for your program. A baseline measurement is required to document change (e.g., to measure the percentage of increase or decrease). If you plan to use a specific measurement instrument, it is recommended you incorporate its use into the objective. Example: By 9/18/21 increase by 10 percent the number of 8th, 9th, and 10th-grade students who disapprove of marijuana use as measured by the annual school youth survey.</w:t>
      </w:r>
    </w:p>
    <w:p w14:paraId="1C311227" w14:textId="77777777" w:rsidR="000B3C67" w:rsidRDefault="000B3C67">
      <w:pPr>
        <w:rPr>
          <w:rFonts w:ascii="Calibri" w:eastAsia="Calibri" w:hAnsi="Calibri" w:cs="Calibri"/>
          <w:b/>
          <w:sz w:val="22"/>
          <w:szCs w:val="22"/>
        </w:rPr>
      </w:pPr>
    </w:p>
    <w:p w14:paraId="2192119A" w14:textId="77777777" w:rsidR="000B3C67" w:rsidRDefault="00D97445">
      <w:pPr>
        <w:rPr>
          <w:rFonts w:ascii="Calibri" w:eastAsia="Calibri" w:hAnsi="Calibri" w:cs="Calibri"/>
          <w:sz w:val="22"/>
          <w:szCs w:val="22"/>
        </w:rPr>
      </w:pPr>
      <w:r>
        <w:rPr>
          <w:rFonts w:ascii="Calibri" w:eastAsia="Calibri" w:hAnsi="Calibri" w:cs="Calibri"/>
          <w:b/>
          <w:sz w:val="22"/>
          <w:szCs w:val="22"/>
        </w:rPr>
        <w:t>A: Achievable</w:t>
      </w:r>
      <w:r>
        <w:rPr>
          <w:rFonts w:ascii="Calibri" w:eastAsia="Calibri" w:hAnsi="Calibri" w:cs="Calibri"/>
          <w:sz w:val="22"/>
          <w:szCs w:val="22"/>
        </w:rPr>
        <w:t xml:space="preserve"> – Objectives should be attainable within a given time frame and with available program resources. For example, “The new part-time nutritionist will meet with seven teenage mothers each week to design a complete dietary plan” is a more achievable objective than “Teenage mothers will learn about proper nutrition.”</w:t>
      </w:r>
    </w:p>
    <w:p w14:paraId="7BB9F398" w14:textId="77777777" w:rsidR="000B3C67" w:rsidRDefault="000B3C67">
      <w:pPr>
        <w:rPr>
          <w:rFonts w:ascii="Calibri" w:eastAsia="Calibri" w:hAnsi="Calibri" w:cs="Calibri"/>
          <w:b/>
          <w:sz w:val="22"/>
          <w:szCs w:val="22"/>
        </w:rPr>
      </w:pPr>
    </w:p>
    <w:p w14:paraId="27C30655" w14:textId="77777777" w:rsidR="000B3C67" w:rsidRDefault="00D97445">
      <w:pPr>
        <w:rPr>
          <w:rFonts w:ascii="Calibri" w:eastAsia="Calibri" w:hAnsi="Calibri" w:cs="Calibri"/>
          <w:sz w:val="22"/>
          <w:szCs w:val="22"/>
        </w:rPr>
      </w:pPr>
      <w:r>
        <w:rPr>
          <w:rFonts w:ascii="Calibri" w:eastAsia="Calibri" w:hAnsi="Calibri" w:cs="Calibri"/>
          <w:b/>
          <w:sz w:val="22"/>
          <w:szCs w:val="22"/>
        </w:rPr>
        <w:t>R: Realistic</w:t>
      </w:r>
      <w:r>
        <w:rPr>
          <w:rFonts w:ascii="Calibri" w:eastAsia="Calibri" w:hAnsi="Calibri" w:cs="Calibri"/>
          <w:sz w:val="22"/>
          <w:szCs w:val="22"/>
        </w:rPr>
        <w:t xml:space="preserve"> – Objectives should be within the scope of the project and propose reasonable programmatic steps that can be implemented within a specific time frame. For example, “Two ex-gang members will make one school presentation each week for two months to raise community awareness about the presence of gangs” is a more realistic objective than “Gang-related violence in the community will be eliminated.”</w:t>
      </w:r>
    </w:p>
    <w:p w14:paraId="7FD6A4F2" w14:textId="77777777" w:rsidR="000B3C67" w:rsidRDefault="000B3C67">
      <w:pPr>
        <w:rPr>
          <w:rFonts w:ascii="Calibri" w:eastAsia="Calibri" w:hAnsi="Calibri" w:cs="Calibri"/>
          <w:b/>
          <w:sz w:val="22"/>
          <w:szCs w:val="22"/>
        </w:rPr>
      </w:pPr>
    </w:p>
    <w:p w14:paraId="6882CF59" w14:textId="77777777" w:rsidR="000B3C67" w:rsidRDefault="00D97445">
      <w:pPr>
        <w:rPr>
          <w:rFonts w:ascii="Calibri" w:eastAsia="Calibri" w:hAnsi="Calibri" w:cs="Calibri"/>
          <w:sz w:val="22"/>
          <w:szCs w:val="22"/>
        </w:rPr>
        <w:sectPr w:rsidR="000B3C67">
          <w:pgSz w:w="12240" w:h="15840"/>
          <w:pgMar w:top="360" w:right="720" w:bottom="360" w:left="720" w:header="720" w:footer="720" w:gutter="0"/>
          <w:cols w:space="720"/>
        </w:sectPr>
      </w:pPr>
      <w:r>
        <w:rPr>
          <w:rFonts w:ascii="Calibri" w:eastAsia="Calibri" w:hAnsi="Calibri" w:cs="Calibri"/>
          <w:b/>
          <w:sz w:val="22"/>
          <w:szCs w:val="22"/>
        </w:rPr>
        <w:t>T: Time-bound</w:t>
      </w:r>
      <w:r>
        <w:rPr>
          <w:rFonts w:ascii="Calibri" w:eastAsia="Calibri" w:hAnsi="Calibri" w:cs="Calibri"/>
          <w:sz w:val="22"/>
          <w:szCs w:val="22"/>
        </w:rPr>
        <w:t xml:space="preserve"> – Provide a time frame indicating when the objective will be measured or time by when the objective will be met. For example, “Five new peer educators will be recruited by the second quarter of the first funding year” is a better objective than “New peer educators will be hired.”</w:t>
      </w:r>
    </w:p>
    <w:p w14:paraId="7D5977D9" w14:textId="77777777" w:rsidR="000B3C67" w:rsidRDefault="00D97445">
      <w:pPr>
        <w:rPr>
          <w:rFonts w:ascii="Calibri" w:eastAsia="Calibri" w:hAnsi="Calibri" w:cs="Calibri"/>
          <w:b/>
          <w:sz w:val="22"/>
          <w:szCs w:val="22"/>
        </w:rPr>
      </w:pPr>
      <w:r>
        <w:rPr>
          <w:rFonts w:ascii="Calibri" w:eastAsia="Calibri" w:hAnsi="Calibri" w:cs="Calibri"/>
          <w:b/>
          <w:sz w:val="22"/>
          <w:szCs w:val="22"/>
        </w:rPr>
        <w:lastRenderedPageBreak/>
        <w:t>APPENDIX E - Application Scoring Criteria</w:t>
      </w:r>
    </w:p>
    <w:p w14:paraId="6C57BCF6" w14:textId="77777777" w:rsidR="000B3C67" w:rsidRDefault="000B3C67">
      <w:pPr>
        <w:rPr>
          <w:rFonts w:ascii="Calibri" w:eastAsia="Calibri" w:hAnsi="Calibri" w:cs="Calibri"/>
          <w:sz w:val="22"/>
          <w:szCs w:val="22"/>
        </w:rPr>
      </w:pPr>
    </w:p>
    <w:p w14:paraId="7CF91064" w14:textId="77777777" w:rsidR="000B3C67" w:rsidRDefault="000B3C67">
      <w:pPr>
        <w:rPr>
          <w:rFonts w:ascii="Calibri" w:eastAsia="Calibri" w:hAnsi="Calibri" w:cs="Calibri"/>
          <w:sz w:val="22"/>
          <w:szCs w:val="22"/>
        </w:rPr>
      </w:pPr>
    </w:p>
    <w:tbl>
      <w:tblPr>
        <w:tblStyle w:val="a2"/>
        <w:tblW w:w="1035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8266"/>
        <w:gridCol w:w="1042"/>
        <w:gridCol w:w="1042"/>
      </w:tblGrid>
      <w:tr w:rsidR="000B3C67" w14:paraId="5133EAE0" w14:textId="77777777" w:rsidTr="00A60720">
        <w:trPr>
          <w:trHeight w:val="795"/>
        </w:trPr>
        <w:tc>
          <w:tcPr>
            <w:tcW w:w="1035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F6C33C"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E-CIGARETTE, MARIJUANA, &amp; OTHER DRUG PREVENTION GRANT</w:t>
            </w:r>
          </w:p>
          <w:p w14:paraId="0AACDF31" w14:textId="77777777" w:rsidR="000B3C67" w:rsidRDefault="00D97445">
            <w:pPr>
              <w:jc w:val="center"/>
              <w:rPr>
                <w:rFonts w:ascii="Calibri" w:eastAsia="Calibri" w:hAnsi="Calibri" w:cs="Calibri"/>
                <w:b/>
                <w:sz w:val="28"/>
                <w:szCs w:val="28"/>
              </w:rPr>
            </w:pPr>
            <w:r>
              <w:rPr>
                <w:rFonts w:ascii="Calibri" w:eastAsia="Calibri" w:hAnsi="Calibri" w:cs="Calibri"/>
                <w:b/>
                <w:sz w:val="28"/>
                <w:szCs w:val="28"/>
              </w:rPr>
              <w:t>APPLICATION REVIEWER SCORE SHEET &amp; CRITERIA</w:t>
            </w:r>
          </w:p>
          <w:p w14:paraId="24FB2129" w14:textId="77777777" w:rsidR="000B3C67" w:rsidRDefault="00D97445">
            <w:pPr>
              <w:widowControl w:val="0"/>
              <w:rPr>
                <w:rFonts w:ascii="Calibri" w:eastAsia="Calibri" w:hAnsi="Calibri" w:cs="Calibri"/>
                <w:i/>
                <w:sz w:val="22"/>
                <w:szCs w:val="22"/>
              </w:rPr>
            </w:pPr>
            <w:r>
              <w:rPr>
                <w:rFonts w:ascii="Calibri" w:eastAsia="Calibri" w:hAnsi="Calibri" w:cs="Calibri"/>
                <w:sz w:val="22"/>
                <w:szCs w:val="22"/>
              </w:rPr>
              <w:t xml:space="preserve">The proposal will be scored out of 140 points. Reviewers will score on a scale of 0 - “total points possible” for each section. Described below is what should be included in each section for full points. Each proposal will be reviewed in-depth by the review committee.  </w:t>
            </w:r>
            <w:r>
              <w:rPr>
                <w:rFonts w:ascii="Calibri" w:eastAsia="Calibri" w:hAnsi="Calibri" w:cs="Calibri"/>
                <w:i/>
                <w:sz w:val="22"/>
                <w:szCs w:val="22"/>
              </w:rPr>
              <w:t>Please be aware this criteria may be changed or modified at any time.</w:t>
            </w:r>
          </w:p>
        </w:tc>
      </w:tr>
      <w:tr w:rsidR="000B3C67" w14:paraId="78302D28" w14:textId="77777777" w:rsidTr="00A60720">
        <w:trPr>
          <w:trHeight w:val="615"/>
        </w:trPr>
        <w:tc>
          <w:tcPr>
            <w:tcW w:w="82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FC66A11" w14:textId="77777777" w:rsidR="000B3C67" w:rsidRDefault="00D97445">
            <w:pPr>
              <w:rPr>
                <w:rFonts w:ascii="Calibri" w:eastAsia="Calibri" w:hAnsi="Calibri" w:cs="Calibri"/>
                <w:i/>
                <w:sz w:val="22"/>
                <w:szCs w:val="22"/>
              </w:rPr>
            </w:pPr>
            <w:r>
              <w:rPr>
                <w:rFonts w:ascii="Calibri" w:eastAsia="Calibri" w:hAnsi="Calibri" w:cs="Calibri"/>
                <w:sz w:val="22"/>
                <w:szCs w:val="22"/>
              </w:rPr>
              <w:t>Applicant:</w:t>
            </w:r>
          </w:p>
        </w:tc>
        <w:tc>
          <w:tcPr>
            <w:tcW w:w="10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DFEE16"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Points Possible</w:t>
            </w:r>
          </w:p>
        </w:tc>
        <w:tc>
          <w:tcPr>
            <w:tcW w:w="10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EBD88A6"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Points Awarded</w:t>
            </w:r>
          </w:p>
        </w:tc>
      </w:tr>
      <w:tr w:rsidR="000B3C67" w14:paraId="2FBAA751" w14:textId="77777777" w:rsidTr="00A60720">
        <w:trPr>
          <w:trHeight w:val="537"/>
        </w:trPr>
        <w:tc>
          <w:tcPr>
            <w:tcW w:w="8266" w:type="dxa"/>
            <w:tcBorders>
              <w:top w:val="nil"/>
              <w:left w:val="single" w:sz="8" w:space="0" w:color="000000"/>
              <w:bottom w:val="single" w:sz="8" w:space="0" w:color="000000"/>
              <w:right w:val="single" w:sz="8" w:space="0" w:color="000000"/>
            </w:tcBorders>
            <w:shd w:val="clear" w:color="auto" w:fill="0081C6"/>
            <w:tcMar>
              <w:top w:w="100" w:type="dxa"/>
              <w:left w:w="100" w:type="dxa"/>
              <w:bottom w:w="100" w:type="dxa"/>
              <w:right w:w="100" w:type="dxa"/>
            </w:tcMar>
            <w:vAlign w:val="center"/>
          </w:tcPr>
          <w:p w14:paraId="6B414440" w14:textId="77777777" w:rsidR="000B3C67" w:rsidRDefault="00D97445">
            <w:pPr>
              <w:rPr>
                <w:rFonts w:ascii="Calibri" w:eastAsia="Calibri" w:hAnsi="Calibri" w:cs="Calibri"/>
                <w:b/>
                <w:color w:val="FFFFFF"/>
                <w:sz w:val="22"/>
                <w:szCs w:val="22"/>
              </w:rPr>
            </w:pPr>
            <w:r>
              <w:rPr>
                <w:rFonts w:ascii="Calibri" w:eastAsia="Calibri" w:hAnsi="Calibri" w:cs="Calibri"/>
                <w:b/>
                <w:color w:val="FFFFFF"/>
                <w:sz w:val="22"/>
                <w:szCs w:val="22"/>
              </w:rPr>
              <w:t xml:space="preserve">SECTION 1: APPLICATION COVER PAGE </w:t>
            </w:r>
          </w:p>
        </w:tc>
        <w:tc>
          <w:tcPr>
            <w:tcW w:w="1042" w:type="dxa"/>
            <w:tcBorders>
              <w:top w:val="nil"/>
              <w:left w:val="nil"/>
              <w:bottom w:val="single" w:sz="8" w:space="0" w:color="000000"/>
              <w:right w:val="single" w:sz="8" w:space="0" w:color="000000"/>
            </w:tcBorders>
            <w:shd w:val="clear" w:color="auto" w:fill="0081C6"/>
            <w:tcMar>
              <w:top w:w="100" w:type="dxa"/>
              <w:left w:w="100" w:type="dxa"/>
              <w:bottom w:w="100" w:type="dxa"/>
              <w:right w:w="100" w:type="dxa"/>
            </w:tcMar>
            <w:vAlign w:val="center"/>
          </w:tcPr>
          <w:p w14:paraId="41E43AAB" w14:textId="77777777" w:rsidR="000B3C67" w:rsidRDefault="00D97445">
            <w:pPr>
              <w:jc w:val="center"/>
              <w:rPr>
                <w:rFonts w:ascii="Calibri" w:eastAsia="Calibri" w:hAnsi="Calibri" w:cs="Calibri"/>
                <w:b/>
                <w:color w:val="FFFFFF"/>
                <w:sz w:val="22"/>
                <w:szCs w:val="22"/>
              </w:rPr>
            </w:pPr>
            <w:r>
              <w:rPr>
                <w:rFonts w:ascii="Calibri" w:eastAsia="Calibri" w:hAnsi="Calibri" w:cs="Calibri"/>
                <w:b/>
                <w:color w:val="FFFFFF"/>
                <w:sz w:val="22"/>
                <w:szCs w:val="22"/>
              </w:rPr>
              <w:t>5</w:t>
            </w:r>
          </w:p>
        </w:tc>
        <w:tc>
          <w:tcPr>
            <w:tcW w:w="1042" w:type="dxa"/>
            <w:tcBorders>
              <w:top w:val="nil"/>
              <w:left w:val="nil"/>
              <w:bottom w:val="single" w:sz="8" w:space="0" w:color="000000"/>
              <w:right w:val="single" w:sz="8" w:space="0" w:color="000000"/>
            </w:tcBorders>
            <w:shd w:val="clear" w:color="auto" w:fill="0081C6"/>
            <w:tcMar>
              <w:top w:w="100" w:type="dxa"/>
              <w:left w:w="100" w:type="dxa"/>
              <w:bottom w:w="100" w:type="dxa"/>
              <w:right w:w="100" w:type="dxa"/>
            </w:tcMar>
            <w:vAlign w:val="center"/>
          </w:tcPr>
          <w:p w14:paraId="6BAB8FDB" w14:textId="77777777" w:rsidR="000B3C67" w:rsidRDefault="000B3C67">
            <w:pPr>
              <w:rPr>
                <w:rFonts w:ascii="Calibri" w:eastAsia="Calibri" w:hAnsi="Calibri" w:cs="Calibri"/>
                <w:sz w:val="22"/>
                <w:szCs w:val="22"/>
              </w:rPr>
            </w:pPr>
          </w:p>
        </w:tc>
      </w:tr>
      <w:tr w:rsidR="000B3C67" w14:paraId="58876749" w14:textId="77777777" w:rsidTr="00A60720">
        <w:trPr>
          <w:trHeight w:val="537"/>
        </w:trPr>
        <w:tc>
          <w:tcPr>
            <w:tcW w:w="8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B1917D" w14:textId="77777777" w:rsidR="000B3C67" w:rsidRDefault="00D97445">
            <w:pPr>
              <w:rPr>
                <w:rFonts w:ascii="Calibri" w:eastAsia="Calibri" w:hAnsi="Calibri" w:cs="Calibri"/>
                <w:sz w:val="22"/>
                <w:szCs w:val="22"/>
              </w:rPr>
            </w:pPr>
            <w:r>
              <w:rPr>
                <w:rFonts w:ascii="Calibri" w:eastAsia="Calibri" w:hAnsi="Calibri" w:cs="Calibri"/>
                <w:sz w:val="22"/>
                <w:szCs w:val="22"/>
              </w:rPr>
              <w:t xml:space="preserve">Applicant provides a brief description of the agency applying for funding. Includes any experience or expertise the agency has with the population they intend to serve. </w:t>
            </w:r>
          </w:p>
        </w:tc>
        <w:tc>
          <w:tcPr>
            <w:tcW w:w="10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2731B2"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2</w:t>
            </w:r>
          </w:p>
        </w:tc>
        <w:tc>
          <w:tcPr>
            <w:tcW w:w="10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AA1F81" w14:textId="77777777" w:rsidR="000B3C67" w:rsidRDefault="000B3C67">
            <w:pPr>
              <w:rPr>
                <w:rFonts w:ascii="Calibri" w:eastAsia="Calibri" w:hAnsi="Calibri" w:cs="Calibri"/>
                <w:sz w:val="22"/>
                <w:szCs w:val="22"/>
              </w:rPr>
            </w:pPr>
          </w:p>
        </w:tc>
      </w:tr>
      <w:tr w:rsidR="000B3C67" w14:paraId="3CD29E5C" w14:textId="77777777" w:rsidTr="00A60720">
        <w:trPr>
          <w:trHeight w:val="537"/>
        </w:trPr>
        <w:tc>
          <w:tcPr>
            <w:tcW w:w="8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924A0A" w14:textId="77777777" w:rsidR="000B3C67" w:rsidRDefault="00D97445">
            <w:pPr>
              <w:rPr>
                <w:rFonts w:ascii="Calibri" w:eastAsia="Calibri" w:hAnsi="Calibri" w:cs="Calibri"/>
                <w:sz w:val="22"/>
                <w:szCs w:val="22"/>
              </w:rPr>
            </w:pPr>
            <w:r>
              <w:rPr>
                <w:rFonts w:ascii="Calibri" w:eastAsia="Calibri" w:hAnsi="Calibri" w:cs="Calibri"/>
                <w:sz w:val="22"/>
                <w:szCs w:val="22"/>
              </w:rPr>
              <w:t>Applicant provides a brief description of the proposal.</w:t>
            </w:r>
          </w:p>
        </w:tc>
        <w:tc>
          <w:tcPr>
            <w:tcW w:w="10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02F3866"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2</w:t>
            </w:r>
          </w:p>
        </w:tc>
        <w:tc>
          <w:tcPr>
            <w:tcW w:w="10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E9387EF" w14:textId="77777777" w:rsidR="000B3C67" w:rsidRDefault="000B3C67">
            <w:pPr>
              <w:rPr>
                <w:rFonts w:ascii="Calibri" w:eastAsia="Calibri" w:hAnsi="Calibri" w:cs="Calibri"/>
                <w:sz w:val="22"/>
                <w:szCs w:val="22"/>
              </w:rPr>
            </w:pPr>
          </w:p>
        </w:tc>
      </w:tr>
      <w:tr w:rsidR="000B3C67" w14:paraId="7C522078" w14:textId="77777777" w:rsidTr="00A60720">
        <w:trPr>
          <w:trHeight w:val="537"/>
        </w:trPr>
        <w:tc>
          <w:tcPr>
            <w:tcW w:w="8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1214A6" w14:textId="77777777" w:rsidR="000B3C67" w:rsidRDefault="00D97445">
            <w:pPr>
              <w:rPr>
                <w:rFonts w:ascii="Calibri" w:eastAsia="Calibri" w:hAnsi="Calibri" w:cs="Calibri"/>
                <w:sz w:val="22"/>
                <w:szCs w:val="22"/>
              </w:rPr>
            </w:pPr>
            <w:r>
              <w:rPr>
                <w:rFonts w:ascii="Calibri" w:eastAsia="Calibri" w:hAnsi="Calibri" w:cs="Calibri"/>
                <w:sz w:val="22"/>
                <w:szCs w:val="22"/>
              </w:rPr>
              <w:t>All parts of the Application Cover Page are complete.</w:t>
            </w:r>
          </w:p>
        </w:tc>
        <w:tc>
          <w:tcPr>
            <w:tcW w:w="10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AF0D5C"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1</w:t>
            </w:r>
          </w:p>
        </w:tc>
        <w:tc>
          <w:tcPr>
            <w:tcW w:w="10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5A02902" w14:textId="77777777" w:rsidR="000B3C67" w:rsidRDefault="000B3C67">
            <w:pPr>
              <w:rPr>
                <w:rFonts w:ascii="Calibri" w:eastAsia="Calibri" w:hAnsi="Calibri" w:cs="Calibri"/>
                <w:sz w:val="22"/>
                <w:szCs w:val="22"/>
              </w:rPr>
            </w:pPr>
          </w:p>
        </w:tc>
      </w:tr>
      <w:tr w:rsidR="000B3C67" w14:paraId="1C2B18CA" w14:textId="77777777" w:rsidTr="00A60720">
        <w:trPr>
          <w:trHeight w:val="537"/>
        </w:trPr>
        <w:tc>
          <w:tcPr>
            <w:tcW w:w="8266" w:type="dxa"/>
            <w:tcBorders>
              <w:top w:val="nil"/>
              <w:left w:val="single" w:sz="8" w:space="0" w:color="000000"/>
              <w:bottom w:val="single" w:sz="8" w:space="0" w:color="000000"/>
              <w:right w:val="single" w:sz="8" w:space="0" w:color="000000"/>
            </w:tcBorders>
            <w:shd w:val="clear" w:color="auto" w:fill="0081C6"/>
            <w:tcMar>
              <w:top w:w="100" w:type="dxa"/>
              <w:left w:w="100" w:type="dxa"/>
              <w:bottom w:w="100" w:type="dxa"/>
              <w:right w:w="100" w:type="dxa"/>
            </w:tcMar>
            <w:vAlign w:val="center"/>
          </w:tcPr>
          <w:p w14:paraId="75B48743" w14:textId="77777777" w:rsidR="000B3C67" w:rsidRDefault="00D97445">
            <w:pPr>
              <w:rPr>
                <w:rFonts w:ascii="Calibri" w:eastAsia="Calibri" w:hAnsi="Calibri" w:cs="Calibri"/>
                <w:b/>
                <w:color w:val="FFFFFF"/>
                <w:sz w:val="22"/>
                <w:szCs w:val="22"/>
              </w:rPr>
            </w:pPr>
            <w:r>
              <w:rPr>
                <w:rFonts w:ascii="Calibri" w:eastAsia="Calibri" w:hAnsi="Calibri" w:cs="Calibri"/>
                <w:b/>
                <w:color w:val="FFFFFF"/>
                <w:sz w:val="22"/>
                <w:szCs w:val="22"/>
              </w:rPr>
              <w:t>SECTION 2: COMMUNITY DESCRIPTION</w:t>
            </w:r>
          </w:p>
        </w:tc>
        <w:tc>
          <w:tcPr>
            <w:tcW w:w="1042" w:type="dxa"/>
            <w:tcBorders>
              <w:top w:val="nil"/>
              <w:left w:val="nil"/>
              <w:bottom w:val="single" w:sz="8" w:space="0" w:color="000000"/>
              <w:right w:val="single" w:sz="8" w:space="0" w:color="000000"/>
            </w:tcBorders>
            <w:shd w:val="clear" w:color="auto" w:fill="0081C6"/>
            <w:tcMar>
              <w:top w:w="100" w:type="dxa"/>
              <w:left w:w="100" w:type="dxa"/>
              <w:bottom w:w="100" w:type="dxa"/>
              <w:right w:w="100" w:type="dxa"/>
            </w:tcMar>
            <w:vAlign w:val="center"/>
          </w:tcPr>
          <w:p w14:paraId="29B6164B" w14:textId="77777777" w:rsidR="000B3C67" w:rsidRDefault="00D97445">
            <w:pPr>
              <w:jc w:val="center"/>
              <w:rPr>
                <w:rFonts w:ascii="Calibri" w:eastAsia="Calibri" w:hAnsi="Calibri" w:cs="Calibri"/>
                <w:sz w:val="22"/>
                <w:szCs w:val="22"/>
              </w:rPr>
            </w:pPr>
            <w:r>
              <w:rPr>
                <w:rFonts w:ascii="Calibri" w:eastAsia="Calibri" w:hAnsi="Calibri" w:cs="Calibri"/>
                <w:b/>
                <w:color w:val="FFFFFF"/>
                <w:sz w:val="22"/>
                <w:szCs w:val="22"/>
              </w:rPr>
              <w:t>15</w:t>
            </w:r>
          </w:p>
        </w:tc>
        <w:tc>
          <w:tcPr>
            <w:tcW w:w="1042" w:type="dxa"/>
            <w:tcBorders>
              <w:top w:val="nil"/>
              <w:left w:val="nil"/>
              <w:bottom w:val="single" w:sz="8" w:space="0" w:color="000000"/>
              <w:right w:val="single" w:sz="8" w:space="0" w:color="000000"/>
            </w:tcBorders>
            <w:shd w:val="clear" w:color="auto" w:fill="0081C6"/>
            <w:tcMar>
              <w:top w:w="100" w:type="dxa"/>
              <w:left w:w="100" w:type="dxa"/>
              <w:bottom w:w="100" w:type="dxa"/>
              <w:right w:w="100" w:type="dxa"/>
            </w:tcMar>
            <w:vAlign w:val="center"/>
          </w:tcPr>
          <w:p w14:paraId="498205F3" w14:textId="77777777" w:rsidR="000B3C67" w:rsidRDefault="000B3C67">
            <w:pPr>
              <w:rPr>
                <w:rFonts w:ascii="Calibri" w:eastAsia="Calibri" w:hAnsi="Calibri" w:cs="Calibri"/>
                <w:sz w:val="22"/>
                <w:szCs w:val="22"/>
              </w:rPr>
            </w:pPr>
          </w:p>
        </w:tc>
      </w:tr>
      <w:tr w:rsidR="000B3C67" w14:paraId="3C88D745" w14:textId="77777777" w:rsidTr="00A60720">
        <w:trPr>
          <w:trHeight w:val="537"/>
        </w:trPr>
        <w:tc>
          <w:tcPr>
            <w:tcW w:w="8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62CB3C" w14:textId="77777777" w:rsidR="000B3C67" w:rsidRDefault="00D97445">
            <w:pPr>
              <w:rPr>
                <w:rFonts w:ascii="Calibri" w:eastAsia="Calibri" w:hAnsi="Calibri" w:cs="Calibri"/>
                <w:sz w:val="22"/>
                <w:szCs w:val="22"/>
              </w:rPr>
            </w:pPr>
            <w:r>
              <w:rPr>
                <w:rFonts w:ascii="Calibri" w:eastAsia="Calibri" w:hAnsi="Calibri" w:cs="Calibri"/>
                <w:sz w:val="22"/>
                <w:szCs w:val="22"/>
              </w:rPr>
              <w:t xml:space="preserve">The section clearly defines the target community. </w:t>
            </w:r>
          </w:p>
        </w:tc>
        <w:tc>
          <w:tcPr>
            <w:tcW w:w="10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51B8C12"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D96F1E" w14:textId="77777777" w:rsidR="000B3C67" w:rsidRDefault="00D97445">
            <w:pPr>
              <w:rPr>
                <w:rFonts w:ascii="Calibri" w:eastAsia="Calibri" w:hAnsi="Calibri" w:cs="Calibri"/>
                <w:sz w:val="22"/>
                <w:szCs w:val="22"/>
              </w:rPr>
            </w:pPr>
            <w:r>
              <w:rPr>
                <w:rFonts w:ascii="Calibri" w:eastAsia="Calibri" w:hAnsi="Calibri" w:cs="Calibri"/>
                <w:sz w:val="22"/>
                <w:szCs w:val="22"/>
              </w:rPr>
              <w:t xml:space="preserve"> </w:t>
            </w:r>
          </w:p>
        </w:tc>
      </w:tr>
      <w:tr w:rsidR="000B3C67" w14:paraId="222A5863" w14:textId="77777777" w:rsidTr="00A60720">
        <w:trPr>
          <w:trHeight w:val="537"/>
        </w:trPr>
        <w:tc>
          <w:tcPr>
            <w:tcW w:w="8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B75831" w14:textId="77777777" w:rsidR="000B3C67" w:rsidRDefault="00D97445">
            <w:pPr>
              <w:rPr>
                <w:rFonts w:ascii="Calibri" w:eastAsia="Calibri" w:hAnsi="Calibri" w:cs="Calibri"/>
                <w:sz w:val="22"/>
                <w:szCs w:val="22"/>
              </w:rPr>
            </w:pPr>
            <w:r>
              <w:rPr>
                <w:rFonts w:ascii="Calibri" w:eastAsia="Calibri" w:hAnsi="Calibri" w:cs="Calibri"/>
                <w:sz w:val="22"/>
                <w:szCs w:val="22"/>
              </w:rPr>
              <w:t>The applicant selects a realistic community size in which the project can affect change.</w:t>
            </w:r>
          </w:p>
        </w:tc>
        <w:tc>
          <w:tcPr>
            <w:tcW w:w="10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CBF3FBE"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FFD441A" w14:textId="77777777" w:rsidR="000B3C67" w:rsidRDefault="000B3C67">
            <w:pPr>
              <w:rPr>
                <w:rFonts w:ascii="Calibri" w:eastAsia="Calibri" w:hAnsi="Calibri" w:cs="Calibri"/>
                <w:sz w:val="22"/>
                <w:szCs w:val="22"/>
              </w:rPr>
            </w:pPr>
          </w:p>
        </w:tc>
      </w:tr>
      <w:tr w:rsidR="000B3C67" w14:paraId="3370C6D4" w14:textId="77777777" w:rsidTr="00A60720">
        <w:trPr>
          <w:trHeight w:val="537"/>
        </w:trPr>
        <w:tc>
          <w:tcPr>
            <w:tcW w:w="8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8D979E" w14:textId="77777777" w:rsidR="000B3C67" w:rsidRDefault="00D97445">
            <w:pPr>
              <w:rPr>
                <w:rFonts w:ascii="Calibri" w:eastAsia="Calibri" w:hAnsi="Calibri" w:cs="Calibri"/>
                <w:sz w:val="22"/>
                <w:szCs w:val="22"/>
              </w:rPr>
            </w:pPr>
            <w:r>
              <w:rPr>
                <w:rFonts w:ascii="Calibri" w:eastAsia="Calibri" w:hAnsi="Calibri" w:cs="Calibri"/>
                <w:sz w:val="22"/>
                <w:szCs w:val="22"/>
              </w:rPr>
              <w:t>The target community lives, learns, and/or plays in the health jurisdiction presiding over the grant application.</w:t>
            </w:r>
          </w:p>
        </w:tc>
        <w:tc>
          <w:tcPr>
            <w:tcW w:w="10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FE7771"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390B3B" w14:textId="77777777" w:rsidR="000B3C67" w:rsidRDefault="000B3C67">
            <w:pPr>
              <w:rPr>
                <w:rFonts w:ascii="Calibri" w:eastAsia="Calibri" w:hAnsi="Calibri" w:cs="Calibri"/>
                <w:sz w:val="22"/>
                <w:szCs w:val="22"/>
              </w:rPr>
            </w:pPr>
          </w:p>
        </w:tc>
      </w:tr>
      <w:tr w:rsidR="000B3C67" w14:paraId="7D1D9BFC" w14:textId="77777777" w:rsidTr="00A60720">
        <w:trPr>
          <w:trHeight w:val="537"/>
        </w:trPr>
        <w:tc>
          <w:tcPr>
            <w:tcW w:w="8266" w:type="dxa"/>
            <w:tcBorders>
              <w:top w:val="nil"/>
              <w:left w:val="single" w:sz="8" w:space="0" w:color="000000"/>
              <w:bottom w:val="single" w:sz="8" w:space="0" w:color="000000"/>
              <w:right w:val="single" w:sz="8" w:space="0" w:color="000000"/>
            </w:tcBorders>
            <w:shd w:val="clear" w:color="auto" w:fill="0081C6"/>
            <w:tcMar>
              <w:top w:w="100" w:type="dxa"/>
              <w:left w:w="100" w:type="dxa"/>
              <w:bottom w:w="100" w:type="dxa"/>
              <w:right w:w="100" w:type="dxa"/>
            </w:tcMar>
            <w:vAlign w:val="center"/>
          </w:tcPr>
          <w:p w14:paraId="0888782E" w14:textId="77777777" w:rsidR="000B3C67" w:rsidRDefault="00D97445">
            <w:pPr>
              <w:rPr>
                <w:rFonts w:ascii="Calibri" w:eastAsia="Calibri" w:hAnsi="Calibri" w:cs="Calibri"/>
                <w:b/>
                <w:color w:val="FFFFFF"/>
                <w:sz w:val="22"/>
                <w:szCs w:val="22"/>
              </w:rPr>
            </w:pPr>
            <w:r>
              <w:rPr>
                <w:rFonts w:ascii="Calibri" w:eastAsia="Calibri" w:hAnsi="Calibri" w:cs="Calibri"/>
                <w:b/>
                <w:color w:val="FFFFFF"/>
                <w:sz w:val="22"/>
                <w:szCs w:val="22"/>
              </w:rPr>
              <w:t>SECTION 3: STATEMENT OF THE PROBLEM</w:t>
            </w:r>
          </w:p>
        </w:tc>
        <w:tc>
          <w:tcPr>
            <w:tcW w:w="1042" w:type="dxa"/>
            <w:tcBorders>
              <w:top w:val="nil"/>
              <w:left w:val="nil"/>
              <w:bottom w:val="single" w:sz="8" w:space="0" w:color="000000"/>
              <w:right w:val="single" w:sz="8" w:space="0" w:color="000000"/>
            </w:tcBorders>
            <w:shd w:val="clear" w:color="auto" w:fill="0081C6"/>
            <w:tcMar>
              <w:top w:w="100" w:type="dxa"/>
              <w:left w:w="100" w:type="dxa"/>
              <w:bottom w:w="100" w:type="dxa"/>
              <w:right w:w="100" w:type="dxa"/>
            </w:tcMar>
            <w:vAlign w:val="center"/>
          </w:tcPr>
          <w:p w14:paraId="767722EC" w14:textId="77777777" w:rsidR="000B3C67" w:rsidRDefault="00D97445">
            <w:pPr>
              <w:jc w:val="center"/>
              <w:rPr>
                <w:rFonts w:ascii="Calibri" w:eastAsia="Calibri" w:hAnsi="Calibri" w:cs="Calibri"/>
                <w:b/>
                <w:color w:val="FFFFFF"/>
                <w:sz w:val="22"/>
                <w:szCs w:val="22"/>
              </w:rPr>
            </w:pPr>
            <w:r>
              <w:rPr>
                <w:rFonts w:ascii="Calibri" w:eastAsia="Calibri" w:hAnsi="Calibri" w:cs="Calibri"/>
                <w:b/>
                <w:color w:val="FFFFFF"/>
                <w:sz w:val="22"/>
                <w:szCs w:val="22"/>
              </w:rPr>
              <w:t>20</w:t>
            </w:r>
          </w:p>
        </w:tc>
        <w:tc>
          <w:tcPr>
            <w:tcW w:w="1042" w:type="dxa"/>
            <w:tcBorders>
              <w:top w:val="nil"/>
              <w:left w:val="nil"/>
              <w:bottom w:val="single" w:sz="8" w:space="0" w:color="000000"/>
              <w:right w:val="single" w:sz="8" w:space="0" w:color="000000"/>
            </w:tcBorders>
            <w:shd w:val="clear" w:color="auto" w:fill="0081C6"/>
            <w:tcMar>
              <w:top w:w="100" w:type="dxa"/>
              <w:left w:w="100" w:type="dxa"/>
              <w:bottom w:w="100" w:type="dxa"/>
              <w:right w:w="100" w:type="dxa"/>
            </w:tcMar>
            <w:vAlign w:val="center"/>
          </w:tcPr>
          <w:p w14:paraId="5383AA00" w14:textId="77777777" w:rsidR="000B3C67" w:rsidRDefault="000B3C67">
            <w:pPr>
              <w:rPr>
                <w:rFonts w:ascii="Calibri" w:eastAsia="Calibri" w:hAnsi="Calibri" w:cs="Calibri"/>
                <w:b/>
                <w:color w:val="FFFFFF"/>
                <w:sz w:val="22"/>
                <w:szCs w:val="22"/>
              </w:rPr>
            </w:pPr>
          </w:p>
        </w:tc>
      </w:tr>
      <w:tr w:rsidR="000B3C67" w14:paraId="4AD898D5" w14:textId="77777777" w:rsidTr="00A60720">
        <w:trPr>
          <w:trHeight w:val="537"/>
        </w:trPr>
        <w:tc>
          <w:tcPr>
            <w:tcW w:w="82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3F61884" w14:textId="77777777" w:rsidR="000B3C67" w:rsidRDefault="00D97445">
            <w:pPr>
              <w:rPr>
                <w:rFonts w:ascii="Calibri" w:eastAsia="Calibri" w:hAnsi="Calibri" w:cs="Calibri"/>
                <w:sz w:val="22"/>
                <w:szCs w:val="22"/>
              </w:rPr>
            </w:pPr>
            <w:r>
              <w:rPr>
                <w:rFonts w:ascii="Calibri" w:eastAsia="Calibri" w:hAnsi="Calibri" w:cs="Calibri"/>
                <w:sz w:val="22"/>
                <w:szCs w:val="22"/>
              </w:rPr>
              <w:t>Youth substance abuse problem is clearly described.</w:t>
            </w:r>
          </w:p>
        </w:tc>
        <w:tc>
          <w:tcPr>
            <w:tcW w:w="104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3177777"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4EDF47" w14:textId="77777777" w:rsidR="000B3C67" w:rsidRDefault="000B3C67">
            <w:pPr>
              <w:rPr>
                <w:rFonts w:ascii="Calibri" w:eastAsia="Calibri" w:hAnsi="Calibri" w:cs="Calibri"/>
                <w:sz w:val="22"/>
                <w:szCs w:val="22"/>
              </w:rPr>
            </w:pPr>
          </w:p>
        </w:tc>
      </w:tr>
      <w:tr w:rsidR="000B3C67" w14:paraId="4FA49D4A" w14:textId="77777777" w:rsidTr="00A60720">
        <w:trPr>
          <w:trHeight w:val="537"/>
        </w:trPr>
        <w:tc>
          <w:tcPr>
            <w:tcW w:w="82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26C0EE6" w14:textId="77777777" w:rsidR="000B3C67" w:rsidRDefault="00D97445">
            <w:pPr>
              <w:rPr>
                <w:rFonts w:ascii="Calibri" w:eastAsia="Calibri" w:hAnsi="Calibri" w:cs="Calibri"/>
                <w:sz w:val="22"/>
                <w:szCs w:val="22"/>
              </w:rPr>
            </w:pPr>
            <w:r>
              <w:rPr>
                <w:rFonts w:ascii="Calibri" w:eastAsia="Calibri" w:hAnsi="Calibri" w:cs="Calibri"/>
                <w:sz w:val="22"/>
                <w:szCs w:val="22"/>
              </w:rPr>
              <w:t>Relevant, local SHARP data is used to describe the youth substance problem.</w:t>
            </w:r>
          </w:p>
        </w:tc>
        <w:tc>
          <w:tcPr>
            <w:tcW w:w="104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684807F"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4425431" w14:textId="77777777" w:rsidR="000B3C67" w:rsidRDefault="00D97445">
            <w:pPr>
              <w:rPr>
                <w:rFonts w:ascii="Calibri" w:eastAsia="Calibri" w:hAnsi="Calibri" w:cs="Calibri"/>
                <w:sz w:val="22"/>
                <w:szCs w:val="22"/>
              </w:rPr>
            </w:pPr>
            <w:r>
              <w:rPr>
                <w:rFonts w:ascii="Calibri" w:eastAsia="Calibri" w:hAnsi="Calibri" w:cs="Calibri"/>
                <w:sz w:val="22"/>
                <w:szCs w:val="22"/>
              </w:rPr>
              <w:t xml:space="preserve"> </w:t>
            </w:r>
          </w:p>
        </w:tc>
      </w:tr>
      <w:tr w:rsidR="000B3C67" w14:paraId="67302AAA" w14:textId="77777777" w:rsidTr="00A60720">
        <w:trPr>
          <w:trHeight w:val="537"/>
        </w:trPr>
        <w:tc>
          <w:tcPr>
            <w:tcW w:w="82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932F047" w14:textId="77777777" w:rsidR="000B3C67" w:rsidRDefault="00D97445">
            <w:pPr>
              <w:rPr>
                <w:rFonts w:ascii="Calibri" w:eastAsia="Calibri" w:hAnsi="Calibri" w:cs="Calibri"/>
                <w:sz w:val="22"/>
                <w:szCs w:val="22"/>
              </w:rPr>
            </w:pPr>
            <w:r>
              <w:rPr>
                <w:rFonts w:ascii="Calibri" w:eastAsia="Calibri" w:hAnsi="Calibri" w:cs="Calibri"/>
                <w:sz w:val="22"/>
                <w:szCs w:val="22"/>
              </w:rPr>
              <w:t>Risk and/or protective factors are clearly outlined.</w:t>
            </w:r>
          </w:p>
        </w:tc>
        <w:tc>
          <w:tcPr>
            <w:tcW w:w="104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238D02D"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89715E7" w14:textId="77777777" w:rsidR="000B3C67" w:rsidRDefault="000B3C67">
            <w:pPr>
              <w:rPr>
                <w:rFonts w:ascii="Calibri" w:eastAsia="Calibri" w:hAnsi="Calibri" w:cs="Calibri"/>
                <w:sz w:val="22"/>
                <w:szCs w:val="22"/>
              </w:rPr>
            </w:pPr>
          </w:p>
        </w:tc>
      </w:tr>
      <w:tr w:rsidR="000B3C67" w14:paraId="11F7A446" w14:textId="77777777" w:rsidTr="00A60720">
        <w:trPr>
          <w:trHeight w:val="537"/>
        </w:trPr>
        <w:tc>
          <w:tcPr>
            <w:tcW w:w="82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E19D3D" w14:textId="77777777" w:rsidR="000B3C67" w:rsidRDefault="00D97445">
            <w:pPr>
              <w:rPr>
                <w:rFonts w:ascii="Calibri" w:eastAsia="Calibri" w:hAnsi="Calibri" w:cs="Calibri"/>
                <w:sz w:val="22"/>
                <w:szCs w:val="22"/>
              </w:rPr>
            </w:pPr>
            <w:r>
              <w:rPr>
                <w:rFonts w:ascii="Calibri" w:eastAsia="Calibri" w:hAnsi="Calibri" w:cs="Calibri"/>
                <w:sz w:val="22"/>
                <w:szCs w:val="22"/>
              </w:rPr>
              <w:t>Selected risk and/or protective factors are identified with accurate local SHARP data.</w:t>
            </w:r>
          </w:p>
        </w:tc>
        <w:tc>
          <w:tcPr>
            <w:tcW w:w="104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35A1311"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9A27DB" w14:textId="77777777" w:rsidR="000B3C67" w:rsidRDefault="000B3C67">
            <w:pPr>
              <w:rPr>
                <w:rFonts w:ascii="Calibri" w:eastAsia="Calibri" w:hAnsi="Calibri" w:cs="Calibri"/>
                <w:sz w:val="22"/>
                <w:szCs w:val="22"/>
              </w:rPr>
            </w:pPr>
          </w:p>
        </w:tc>
      </w:tr>
    </w:tbl>
    <w:p w14:paraId="180E624E" w14:textId="77777777" w:rsidR="00A60720" w:rsidRDefault="00A60720">
      <w:r>
        <w:br w:type="page"/>
      </w:r>
    </w:p>
    <w:tbl>
      <w:tblPr>
        <w:tblStyle w:val="a2"/>
        <w:tblW w:w="10336"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8256"/>
        <w:gridCol w:w="1040"/>
        <w:gridCol w:w="1040"/>
      </w:tblGrid>
      <w:tr w:rsidR="000B3C67" w14:paraId="5F919E65" w14:textId="77777777" w:rsidTr="00A60720">
        <w:trPr>
          <w:trHeight w:val="516"/>
        </w:trPr>
        <w:tc>
          <w:tcPr>
            <w:tcW w:w="8256" w:type="dxa"/>
            <w:tcBorders>
              <w:top w:val="nil"/>
              <w:left w:val="single" w:sz="8" w:space="0" w:color="000000"/>
              <w:bottom w:val="single" w:sz="8" w:space="0" w:color="000000"/>
              <w:right w:val="single" w:sz="8" w:space="0" w:color="000000"/>
            </w:tcBorders>
            <w:shd w:val="clear" w:color="auto" w:fill="0081C6"/>
            <w:tcMar>
              <w:top w:w="100" w:type="dxa"/>
              <w:left w:w="100" w:type="dxa"/>
              <w:bottom w:w="100" w:type="dxa"/>
              <w:right w:w="100" w:type="dxa"/>
            </w:tcMar>
            <w:vAlign w:val="center"/>
          </w:tcPr>
          <w:p w14:paraId="6465CF3F" w14:textId="6D0947A4" w:rsidR="000B3C67" w:rsidRDefault="00D97445">
            <w:pPr>
              <w:rPr>
                <w:rFonts w:ascii="Calibri" w:eastAsia="Calibri" w:hAnsi="Calibri" w:cs="Calibri"/>
                <w:b/>
                <w:color w:val="FFFFFF"/>
                <w:sz w:val="22"/>
                <w:szCs w:val="22"/>
              </w:rPr>
            </w:pPr>
            <w:r>
              <w:rPr>
                <w:rFonts w:ascii="Calibri" w:eastAsia="Calibri" w:hAnsi="Calibri" w:cs="Calibri"/>
                <w:b/>
                <w:color w:val="FFFFFF"/>
                <w:sz w:val="22"/>
                <w:szCs w:val="22"/>
              </w:rPr>
              <w:lastRenderedPageBreak/>
              <w:t>SECTION 4: SELECTED INTERVENTION(S)</w:t>
            </w:r>
          </w:p>
        </w:tc>
        <w:tc>
          <w:tcPr>
            <w:tcW w:w="1040" w:type="dxa"/>
            <w:tcBorders>
              <w:top w:val="nil"/>
              <w:left w:val="nil"/>
              <w:bottom w:val="single" w:sz="8" w:space="0" w:color="000000"/>
              <w:right w:val="single" w:sz="8" w:space="0" w:color="000000"/>
            </w:tcBorders>
            <w:shd w:val="clear" w:color="auto" w:fill="0081C6"/>
            <w:tcMar>
              <w:top w:w="100" w:type="dxa"/>
              <w:left w:w="100" w:type="dxa"/>
              <w:bottom w:w="100" w:type="dxa"/>
              <w:right w:w="100" w:type="dxa"/>
            </w:tcMar>
            <w:vAlign w:val="center"/>
          </w:tcPr>
          <w:p w14:paraId="30CC839C" w14:textId="77777777" w:rsidR="000B3C67" w:rsidRDefault="00D97445">
            <w:pPr>
              <w:jc w:val="center"/>
              <w:rPr>
                <w:rFonts w:ascii="Calibri" w:eastAsia="Calibri" w:hAnsi="Calibri" w:cs="Calibri"/>
                <w:sz w:val="22"/>
                <w:szCs w:val="22"/>
              </w:rPr>
            </w:pPr>
            <w:r>
              <w:rPr>
                <w:rFonts w:ascii="Calibri" w:eastAsia="Calibri" w:hAnsi="Calibri" w:cs="Calibri"/>
                <w:b/>
                <w:color w:val="FFFFFF"/>
                <w:sz w:val="22"/>
                <w:szCs w:val="22"/>
              </w:rPr>
              <w:t>10</w:t>
            </w:r>
          </w:p>
        </w:tc>
        <w:tc>
          <w:tcPr>
            <w:tcW w:w="1040" w:type="dxa"/>
            <w:tcBorders>
              <w:top w:val="nil"/>
              <w:left w:val="nil"/>
              <w:bottom w:val="single" w:sz="8" w:space="0" w:color="000000"/>
              <w:right w:val="single" w:sz="8" w:space="0" w:color="000000"/>
            </w:tcBorders>
            <w:shd w:val="clear" w:color="auto" w:fill="0081C6"/>
            <w:tcMar>
              <w:top w:w="100" w:type="dxa"/>
              <w:left w:w="100" w:type="dxa"/>
              <w:bottom w:w="100" w:type="dxa"/>
              <w:right w:w="100" w:type="dxa"/>
            </w:tcMar>
            <w:vAlign w:val="center"/>
          </w:tcPr>
          <w:p w14:paraId="30E1C00E" w14:textId="77777777" w:rsidR="000B3C67" w:rsidRDefault="000B3C67">
            <w:pPr>
              <w:rPr>
                <w:rFonts w:ascii="Calibri" w:eastAsia="Calibri" w:hAnsi="Calibri" w:cs="Calibri"/>
                <w:sz w:val="22"/>
                <w:szCs w:val="22"/>
              </w:rPr>
            </w:pPr>
          </w:p>
        </w:tc>
      </w:tr>
      <w:tr w:rsidR="000B3C67" w14:paraId="394119F4" w14:textId="77777777" w:rsidTr="00A60720">
        <w:trPr>
          <w:trHeight w:val="516"/>
        </w:trPr>
        <w:tc>
          <w:tcPr>
            <w:tcW w:w="825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0766334" w14:textId="77777777" w:rsidR="000B3C67" w:rsidRDefault="00D97445">
            <w:pPr>
              <w:rPr>
                <w:rFonts w:ascii="Calibri" w:eastAsia="Calibri" w:hAnsi="Calibri" w:cs="Calibri"/>
                <w:sz w:val="22"/>
                <w:szCs w:val="22"/>
              </w:rPr>
            </w:pPr>
            <w:r>
              <w:rPr>
                <w:rFonts w:ascii="Calibri" w:eastAsia="Calibri" w:hAnsi="Calibri" w:cs="Calibri"/>
                <w:sz w:val="22"/>
                <w:szCs w:val="22"/>
              </w:rPr>
              <w:t>Section clearly describes how the proposed program or purpose is evidence-based or a promising practice.</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C8ABEB"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5780AC0" w14:textId="77777777" w:rsidR="000B3C67" w:rsidRDefault="000B3C67">
            <w:pPr>
              <w:rPr>
                <w:rFonts w:ascii="Calibri" w:eastAsia="Calibri" w:hAnsi="Calibri" w:cs="Calibri"/>
                <w:sz w:val="22"/>
                <w:szCs w:val="22"/>
              </w:rPr>
            </w:pPr>
          </w:p>
        </w:tc>
      </w:tr>
      <w:tr w:rsidR="000B3C67" w14:paraId="140191DB" w14:textId="77777777" w:rsidTr="00A60720">
        <w:trPr>
          <w:trHeight w:val="516"/>
        </w:trPr>
        <w:tc>
          <w:tcPr>
            <w:tcW w:w="825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18D73F2" w14:textId="77777777" w:rsidR="000B3C67" w:rsidRDefault="00D97445">
            <w:pPr>
              <w:rPr>
                <w:rFonts w:ascii="Calibri" w:eastAsia="Calibri" w:hAnsi="Calibri" w:cs="Calibri"/>
                <w:sz w:val="22"/>
                <w:szCs w:val="22"/>
              </w:rPr>
            </w:pPr>
            <w:r>
              <w:rPr>
                <w:rFonts w:ascii="Calibri" w:eastAsia="Calibri" w:hAnsi="Calibri" w:cs="Calibri"/>
                <w:sz w:val="22"/>
                <w:szCs w:val="22"/>
              </w:rPr>
              <w:t>Section cites one or more vetted sources to demonstrate the intervention has been effective in other communities.</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AA5B745"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274C049" w14:textId="77777777" w:rsidR="000B3C67" w:rsidRDefault="000B3C67">
            <w:pPr>
              <w:rPr>
                <w:rFonts w:ascii="Calibri" w:eastAsia="Calibri" w:hAnsi="Calibri" w:cs="Calibri"/>
                <w:sz w:val="22"/>
                <w:szCs w:val="22"/>
              </w:rPr>
            </w:pPr>
          </w:p>
        </w:tc>
      </w:tr>
      <w:tr w:rsidR="000B3C67" w14:paraId="449568B5" w14:textId="77777777" w:rsidTr="00A60720">
        <w:trPr>
          <w:trHeight w:val="516"/>
        </w:trPr>
        <w:tc>
          <w:tcPr>
            <w:tcW w:w="8256" w:type="dxa"/>
            <w:tcBorders>
              <w:top w:val="nil"/>
              <w:left w:val="single" w:sz="8" w:space="0" w:color="000000"/>
              <w:bottom w:val="single" w:sz="8" w:space="0" w:color="000000"/>
              <w:right w:val="single" w:sz="8" w:space="0" w:color="000000"/>
            </w:tcBorders>
            <w:shd w:val="clear" w:color="auto" w:fill="0081C6"/>
            <w:tcMar>
              <w:top w:w="100" w:type="dxa"/>
              <w:left w:w="100" w:type="dxa"/>
              <w:bottom w:w="100" w:type="dxa"/>
              <w:right w:w="100" w:type="dxa"/>
            </w:tcMar>
            <w:vAlign w:val="center"/>
          </w:tcPr>
          <w:p w14:paraId="1B45302A" w14:textId="77777777" w:rsidR="000B3C67" w:rsidRDefault="00D97445">
            <w:pPr>
              <w:rPr>
                <w:rFonts w:ascii="Calibri" w:eastAsia="Calibri" w:hAnsi="Calibri" w:cs="Calibri"/>
                <w:sz w:val="22"/>
                <w:szCs w:val="22"/>
              </w:rPr>
            </w:pPr>
            <w:r>
              <w:rPr>
                <w:rFonts w:ascii="Calibri" w:eastAsia="Calibri" w:hAnsi="Calibri" w:cs="Calibri"/>
                <w:b/>
                <w:color w:val="FFFFFF"/>
                <w:sz w:val="22"/>
                <w:szCs w:val="22"/>
              </w:rPr>
              <w:t>SECTION 5: ACTION PLAN &amp; EVALUATION</w:t>
            </w:r>
          </w:p>
        </w:tc>
        <w:tc>
          <w:tcPr>
            <w:tcW w:w="1040" w:type="dxa"/>
            <w:tcBorders>
              <w:top w:val="nil"/>
              <w:left w:val="nil"/>
              <w:bottom w:val="single" w:sz="8" w:space="0" w:color="000000"/>
              <w:right w:val="single" w:sz="8" w:space="0" w:color="000000"/>
            </w:tcBorders>
            <w:shd w:val="clear" w:color="auto" w:fill="0081C6"/>
            <w:tcMar>
              <w:top w:w="100" w:type="dxa"/>
              <w:left w:w="100" w:type="dxa"/>
              <w:bottom w:w="100" w:type="dxa"/>
              <w:right w:w="100" w:type="dxa"/>
            </w:tcMar>
            <w:vAlign w:val="center"/>
          </w:tcPr>
          <w:p w14:paraId="4855782D" w14:textId="77777777" w:rsidR="000B3C67" w:rsidRDefault="00D97445">
            <w:pPr>
              <w:jc w:val="center"/>
              <w:rPr>
                <w:rFonts w:ascii="Calibri" w:eastAsia="Calibri" w:hAnsi="Calibri" w:cs="Calibri"/>
                <w:sz w:val="22"/>
                <w:szCs w:val="22"/>
              </w:rPr>
            </w:pPr>
            <w:r>
              <w:rPr>
                <w:rFonts w:ascii="Calibri" w:eastAsia="Calibri" w:hAnsi="Calibri" w:cs="Calibri"/>
                <w:b/>
                <w:color w:val="FFFFFF"/>
                <w:sz w:val="22"/>
                <w:szCs w:val="22"/>
              </w:rPr>
              <w:t>40</w:t>
            </w:r>
          </w:p>
        </w:tc>
        <w:tc>
          <w:tcPr>
            <w:tcW w:w="1040" w:type="dxa"/>
            <w:tcBorders>
              <w:top w:val="nil"/>
              <w:left w:val="nil"/>
              <w:bottom w:val="single" w:sz="8" w:space="0" w:color="000000"/>
              <w:right w:val="single" w:sz="8" w:space="0" w:color="000000"/>
            </w:tcBorders>
            <w:shd w:val="clear" w:color="auto" w:fill="0081C6"/>
            <w:tcMar>
              <w:top w:w="100" w:type="dxa"/>
              <w:left w:w="100" w:type="dxa"/>
              <w:bottom w:w="100" w:type="dxa"/>
              <w:right w:w="100" w:type="dxa"/>
            </w:tcMar>
            <w:vAlign w:val="center"/>
          </w:tcPr>
          <w:p w14:paraId="11F023AD" w14:textId="77777777" w:rsidR="000B3C67" w:rsidRDefault="000B3C67">
            <w:pPr>
              <w:rPr>
                <w:rFonts w:ascii="Calibri" w:eastAsia="Calibri" w:hAnsi="Calibri" w:cs="Calibri"/>
                <w:sz w:val="22"/>
                <w:szCs w:val="22"/>
              </w:rPr>
            </w:pPr>
          </w:p>
        </w:tc>
      </w:tr>
      <w:tr w:rsidR="000B3C67" w14:paraId="12062C12" w14:textId="77777777" w:rsidTr="00A60720">
        <w:trPr>
          <w:trHeight w:val="516"/>
        </w:trPr>
        <w:tc>
          <w:tcPr>
            <w:tcW w:w="8256" w:type="dxa"/>
            <w:tcBorders>
              <w:top w:val="single" w:sz="8" w:space="0" w:color="000000"/>
              <w:left w:val="single" w:sz="8" w:space="0" w:color="000000"/>
              <w:bottom w:val="single" w:sz="8" w:space="0" w:color="000000"/>
              <w:right w:val="single" w:sz="8" w:space="0" w:color="000000"/>
            </w:tcBorders>
            <w:vAlign w:val="center"/>
          </w:tcPr>
          <w:p w14:paraId="32DEBED2" w14:textId="77777777" w:rsidR="000B3C67" w:rsidRDefault="00D97445">
            <w:pPr>
              <w:widowControl w:val="0"/>
              <w:rPr>
                <w:rFonts w:ascii="Calibri" w:eastAsia="Calibri" w:hAnsi="Calibri" w:cs="Calibri"/>
                <w:sz w:val="22"/>
                <w:szCs w:val="22"/>
              </w:rPr>
            </w:pPr>
            <w:r>
              <w:rPr>
                <w:rFonts w:ascii="Calibri" w:eastAsia="Calibri" w:hAnsi="Calibri" w:cs="Calibri"/>
                <w:sz w:val="22"/>
                <w:szCs w:val="22"/>
              </w:rPr>
              <w:t>Applicant utilizes the provided Action Plan table.</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4B5AAD"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2</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E27744" w14:textId="77777777" w:rsidR="000B3C67" w:rsidRDefault="00D97445">
            <w:pPr>
              <w:rPr>
                <w:rFonts w:ascii="Calibri" w:eastAsia="Calibri" w:hAnsi="Calibri" w:cs="Calibri"/>
                <w:sz w:val="22"/>
                <w:szCs w:val="22"/>
              </w:rPr>
            </w:pPr>
            <w:r>
              <w:rPr>
                <w:rFonts w:ascii="Calibri" w:eastAsia="Calibri" w:hAnsi="Calibri" w:cs="Calibri"/>
                <w:sz w:val="22"/>
                <w:szCs w:val="22"/>
              </w:rPr>
              <w:t xml:space="preserve"> </w:t>
            </w:r>
          </w:p>
        </w:tc>
      </w:tr>
      <w:tr w:rsidR="000B3C67" w14:paraId="0EAFF8B9" w14:textId="77777777" w:rsidTr="00A60720">
        <w:trPr>
          <w:trHeight w:val="516"/>
        </w:trPr>
        <w:tc>
          <w:tcPr>
            <w:tcW w:w="8256" w:type="dxa"/>
            <w:tcBorders>
              <w:top w:val="single" w:sz="8" w:space="0" w:color="000000"/>
              <w:left w:val="single" w:sz="8" w:space="0" w:color="000000"/>
              <w:bottom w:val="single" w:sz="8" w:space="0" w:color="000000"/>
              <w:right w:val="single" w:sz="8" w:space="0" w:color="000000"/>
            </w:tcBorders>
            <w:vAlign w:val="center"/>
          </w:tcPr>
          <w:p w14:paraId="11D56324" w14:textId="77777777" w:rsidR="000B3C67" w:rsidRDefault="00D97445">
            <w:pPr>
              <w:widowControl w:val="0"/>
              <w:rPr>
                <w:rFonts w:ascii="Calibri" w:eastAsia="Calibri" w:hAnsi="Calibri" w:cs="Calibri"/>
                <w:sz w:val="22"/>
                <w:szCs w:val="22"/>
              </w:rPr>
            </w:pPr>
            <w:r>
              <w:rPr>
                <w:rFonts w:ascii="Calibri" w:eastAsia="Calibri" w:hAnsi="Calibri" w:cs="Calibri"/>
                <w:sz w:val="22"/>
                <w:szCs w:val="22"/>
              </w:rPr>
              <w:t xml:space="preserve">Risk and/or Protective Factor(s) to be addressed are listed. </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249232F"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3</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AD7AA61" w14:textId="77777777" w:rsidR="000B3C67" w:rsidRDefault="000B3C67">
            <w:pPr>
              <w:rPr>
                <w:rFonts w:ascii="Calibri" w:eastAsia="Calibri" w:hAnsi="Calibri" w:cs="Calibri"/>
                <w:sz w:val="22"/>
                <w:szCs w:val="22"/>
              </w:rPr>
            </w:pPr>
          </w:p>
        </w:tc>
      </w:tr>
      <w:tr w:rsidR="000B3C67" w14:paraId="359B9595" w14:textId="77777777" w:rsidTr="00A60720">
        <w:trPr>
          <w:trHeight w:val="516"/>
        </w:trPr>
        <w:tc>
          <w:tcPr>
            <w:tcW w:w="8256" w:type="dxa"/>
            <w:tcBorders>
              <w:top w:val="single" w:sz="8" w:space="0" w:color="000000"/>
              <w:left w:val="single" w:sz="8" w:space="0" w:color="000000"/>
              <w:bottom w:val="single" w:sz="8" w:space="0" w:color="000000"/>
              <w:right w:val="single" w:sz="8" w:space="0" w:color="000000"/>
            </w:tcBorders>
            <w:vAlign w:val="center"/>
          </w:tcPr>
          <w:p w14:paraId="0FE58E80" w14:textId="77777777" w:rsidR="000B3C67" w:rsidRDefault="00D97445">
            <w:pPr>
              <w:widowControl w:val="0"/>
              <w:rPr>
                <w:rFonts w:ascii="Calibri" w:eastAsia="Calibri" w:hAnsi="Calibri" w:cs="Calibri"/>
                <w:sz w:val="22"/>
                <w:szCs w:val="22"/>
              </w:rPr>
            </w:pPr>
            <w:r>
              <w:rPr>
                <w:rFonts w:ascii="Calibri" w:eastAsia="Calibri" w:hAnsi="Calibri" w:cs="Calibri"/>
                <w:sz w:val="22"/>
                <w:szCs w:val="22"/>
              </w:rPr>
              <w:t>Risk and/or Protective Factor(s) align with the Statement of the Problem and SHARP data.</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988E4D"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981CF5" w14:textId="77777777" w:rsidR="000B3C67" w:rsidRDefault="000B3C67">
            <w:pPr>
              <w:rPr>
                <w:rFonts w:ascii="Calibri" w:eastAsia="Calibri" w:hAnsi="Calibri" w:cs="Calibri"/>
                <w:sz w:val="22"/>
                <w:szCs w:val="22"/>
              </w:rPr>
            </w:pPr>
          </w:p>
        </w:tc>
      </w:tr>
      <w:tr w:rsidR="000B3C67" w14:paraId="433B8DB0" w14:textId="77777777" w:rsidTr="00A60720">
        <w:trPr>
          <w:trHeight w:val="516"/>
        </w:trPr>
        <w:tc>
          <w:tcPr>
            <w:tcW w:w="8256" w:type="dxa"/>
            <w:tcBorders>
              <w:top w:val="single" w:sz="8" w:space="0" w:color="000000"/>
              <w:left w:val="single" w:sz="8" w:space="0" w:color="000000"/>
              <w:bottom w:val="single" w:sz="8" w:space="0" w:color="000000"/>
              <w:right w:val="single" w:sz="8" w:space="0" w:color="000000"/>
            </w:tcBorders>
            <w:vAlign w:val="center"/>
          </w:tcPr>
          <w:p w14:paraId="2CC63FE9" w14:textId="77777777" w:rsidR="000B3C67" w:rsidRDefault="00D97445">
            <w:pPr>
              <w:widowControl w:val="0"/>
              <w:rPr>
                <w:rFonts w:ascii="Calibri" w:eastAsia="Calibri" w:hAnsi="Calibri" w:cs="Calibri"/>
                <w:sz w:val="22"/>
                <w:szCs w:val="22"/>
              </w:rPr>
            </w:pPr>
            <w:r>
              <w:rPr>
                <w:rFonts w:ascii="Calibri" w:eastAsia="Calibri" w:hAnsi="Calibri" w:cs="Calibri"/>
                <w:sz w:val="22"/>
                <w:szCs w:val="22"/>
              </w:rPr>
              <w:t>Goals are clearly written and indicate how intervention will impact the identified Risk and/or Protective factor(s).</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8E8BC2"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948193" w14:textId="77777777" w:rsidR="000B3C67" w:rsidRDefault="000B3C67">
            <w:pPr>
              <w:rPr>
                <w:rFonts w:ascii="Calibri" w:eastAsia="Calibri" w:hAnsi="Calibri" w:cs="Calibri"/>
                <w:sz w:val="22"/>
                <w:szCs w:val="22"/>
              </w:rPr>
            </w:pPr>
          </w:p>
        </w:tc>
      </w:tr>
      <w:tr w:rsidR="000B3C67" w14:paraId="7D446A34" w14:textId="77777777" w:rsidTr="00A60720">
        <w:trPr>
          <w:trHeight w:val="516"/>
        </w:trPr>
        <w:tc>
          <w:tcPr>
            <w:tcW w:w="8256" w:type="dxa"/>
            <w:tcBorders>
              <w:top w:val="single" w:sz="8" w:space="0" w:color="000000"/>
              <w:left w:val="single" w:sz="8" w:space="0" w:color="000000"/>
              <w:bottom w:val="single" w:sz="8" w:space="0" w:color="000000"/>
              <w:right w:val="single" w:sz="8" w:space="0" w:color="000000"/>
            </w:tcBorders>
            <w:vAlign w:val="center"/>
          </w:tcPr>
          <w:p w14:paraId="5EB775FF" w14:textId="77777777" w:rsidR="000B3C67" w:rsidRDefault="00D97445">
            <w:pPr>
              <w:widowControl w:val="0"/>
              <w:rPr>
                <w:rFonts w:ascii="Calibri" w:eastAsia="Calibri" w:hAnsi="Calibri" w:cs="Calibri"/>
                <w:sz w:val="22"/>
                <w:szCs w:val="22"/>
              </w:rPr>
            </w:pPr>
            <w:r>
              <w:rPr>
                <w:rFonts w:ascii="Calibri" w:eastAsia="Calibri" w:hAnsi="Calibri" w:cs="Calibri"/>
                <w:sz w:val="22"/>
                <w:szCs w:val="22"/>
              </w:rPr>
              <w:t>Objectives are clearly written to describe the expected outcome of the activity.</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36A867"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EE75F6B" w14:textId="77777777" w:rsidR="000B3C67" w:rsidRDefault="000B3C67">
            <w:pPr>
              <w:rPr>
                <w:rFonts w:ascii="Calibri" w:eastAsia="Calibri" w:hAnsi="Calibri" w:cs="Calibri"/>
                <w:sz w:val="22"/>
                <w:szCs w:val="22"/>
              </w:rPr>
            </w:pPr>
          </w:p>
        </w:tc>
      </w:tr>
      <w:tr w:rsidR="000B3C67" w14:paraId="7616E05A" w14:textId="77777777" w:rsidTr="00A60720">
        <w:trPr>
          <w:trHeight w:val="516"/>
        </w:trPr>
        <w:tc>
          <w:tcPr>
            <w:tcW w:w="8256" w:type="dxa"/>
            <w:tcBorders>
              <w:top w:val="single" w:sz="8" w:space="0" w:color="000000"/>
              <w:left w:val="single" w:sz="8" w:space="0" w:color="000000"/>
              <w:bottom w:val="single" w:sz="8" w:space="0" w:color="000000"/>
              <w:right w:val="single" w:sz="8" w:space="0" w:color="000000"/>
            </w:tcBorders>
            <w:vAlign w:val="center"/>
          </w:tcPr>
          <w:p w14:paraId="44AB4108" w14:textId="77777777" w:rsidR="000B3C67" w:rsidRDefault="00D97445">
            <w:pPr>
              <w:widowControl w:val="0"/>
              <w:rPr>
                <w:rFonts w:ascii="Calibri" w:eastAsia="Calibri" w:hAnsi="Calibri" w:cs="Calibri"/>
                <w:sz w:val="22"/>
                <w:szCs w:val="22"/>
              </w:rPr>
            </w:pPr>
            <w:r>
              <w:rPr>
                <w:rFonts w:ascii="Calibri" w:eastAsia="Calibri" w:hAnsi="Calibri" w:cs="Calibri"/>
                <w:sz w:val="22"/>
                <w:szCs w:val="22"/>
              </w:rPr>
              <w:t xml:space="preserve">Objectives are SMART (Specific, Measurable, Attainable, Realistic, Time-bound). </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EA985C"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AE3F410" w14:textId="77777777" w:rsidR="000B3C67" w:rsidRDefault="000B3C67">
            <w:pPr>
              <w:rPr>
                <w:rFonts w:ascii="Calibri" w:eastAsia="Calibri" w:hAnsi="Calibri" w:cs="Calibri"/>
                <w:sz w:val="22"/>
                <w:szCs w:val="22"/>
              </w:rPr>
            </w:pPr>
          </w:p>
        </w:tc>
      </w:tr>
      <w:tr w:rsidR="000B3C67" w14:paraId="764A0EA1" w14:textId="77777777" w:rsidTr="00A60720">
        <w:trPr>
          <w:trHeight w:val="1736"/>
        </w:trPr>
        <w:tc>
          <w:tcPr>
            <w:tcW w:w="8256" w:type="dxa"/>
            <w:tcBorders>
              <w:top w:val="single" w:sz="8" w:space="0" w:color="000000"/>
              <w:left w:val="single" w:sz="8" w:space="0" w:color="000000"/>
              <w:bottom w:val="single" w:sz="8" w:space="0" w:color="000000"/>
              <w:right w:val="single" w:sz="8" w:space="0" w:color="000000"/>
            </w:tcBorders>
            <w:vAlign w:val="center"/>
          </w:tcPr>
          <w:p w14:paraId="66A9D507" w14:textId="77777777" w:rsidR="000B3C67" w:rsidRDefault="00D97445">
            <w:pPr>
              <w:widowControl w:val="0"/>
              <w:rPr>
                <w:rFonts w:ascii="Calibri" w:eastAsia="Calibri" w:hAnsi="Calibri" w:cs="Calibri"/>
                <w:sz w:val="22"/>
                <w:szCs w:val="22"/>
              </w:rPr>
            </w:pPr>
            <w:r>
              <w:rPr>
                <w:rFonts w:ascii="Calibri" w:eastAsia="Calibri" w:hAnsi="Calibri" w:cs="Calibri"/>
                <w:sz w:val="22"/>
                <w:szCs w:val="22"/>
              </w:rPr>
              <w:t xml:space="preserve">Strategies, activities, or aims are identified using a variety of </w:t>
            </w:r>
            <w:hyperlink r:id="rId31">
              <w:r>
                <w:rPr>
                  <w:rFonts w:ascii="Calibri" w:eastAsia="Calibri" w:hAnsi="Calibri" w:cs="Calibri"/>
                  <w:color w:val="1155CC"/>
                  <w:sz w:val="22"/>
                  <w:szCs w:val="22"/>
                  <w:u w:val="single"/>
                </w:rPr>
                <w:t>CADCA’s Seven Strategies for Community Level Change</w:t>
              </w:r>
            </w:hyperlink>
            <w:r>
              <w:rPr>
                <w:rFonts w:ascii="Calibri" w:eastAsia="Calibri" w:hAnsi="Calibri" w:cs="Calibri"/>
                <w:sz w:val="22"/>
                <w:szCs w:val="22"/>
              </w:rPr>
              <w:t>), including:</w:t>
            </w:r>
          </w:p>
          <w:p w14:paraId="1C5E62F5" w14:textId="77777777" w:rsidR="000B3C67" w:rsidRDefault="00D97445">
            <w:pPr>
              <w:widowControl w:val="0"/>
              <w:numPr>
                <w:ilvl w:val="0"/>
                <w:numId w:val="5"/>
              </w:numPr>
              <w:rPr>
                <w:rFonts w:ascii="Calibri" w:eastAsia="Calibri" w:hAnsi="Calibri" w:cs="Calibri"/>
                <w:sz w:val="22"/>
                <w:szCs w:val="22"/>
              </w:rPr>
            </w:pPr>
            <w:r>
              <w:rPr>
                <w:rFonts w:ascii="Calibri" w:eastAsia="Calibri" w:hAnsi="Calibri" w:cs="Calibri"/>
                <w:sz w:val="22"/>
                <w:szCs w:val="22"/>
              </w:rPr>
              <w:t>Disseminate information/</w:t>
            </w:r>
            <w:proofErr w:type="gramStart"/>
            <w:r>
              <w:rPr>
                <w:rFonts w:ascii="Calibri" w:eastAsia="Calibri" w:hAnsi="Calibri" w:cs="Calibri"/>
                <w:sz w:val="22"/>
                <w:szCs w:val="22"/>
              </w:rPr>
              <w:t>education</w:t>
            </w:r>
            <w:proofErr w:type="gramEnd"/>
            <w:r>
              <w:rPr>
                <w:rFonts w:ascii="Calibri" w:eastAsia="Calibri" w:hAnsi="Calibri" w:cs="Calibri"/>
                <w:sz w:val="22"/>
                <w:szCs w:val="22"/>
              </w:rPr>
              <w:t xml:space="preserve"> </w:t>
            </w:r>
          </w:p>
          <w:p w14:paraId="6C071CAE" w14:textId="77777777" w:rsidR="000B3C67" w:rsidRDefault="00D97445">
            <w:pPr>
              <w:widowControl w:val="0"/>
              <w:numPr>
                <w:ilvl w:val="0"/>
                <w:numId w:val="5"/>
              </w:numPr>
              <w:rPr>
                <w:rFonts w:ascii="Calibri" w:eastAsia="Calibri" w:hAnsi="Calibri" w:cs="Calibri"/>
                <w:sz w:val="22"/>
                <w:szCs w:val="22"/>
              </w:rPr>
            </w:pPr>
            <w:r>
              <w:rPr>
                <w:rFonts w:ascii="Calibri" w:eastAsia="Calibri" w:hAnsi="Calibri" w:cs="Calibri"/>
                <w:sz w:val="22"/>
                <w:szCs w:val="22"/>
              </w:rPr>
              <w:t xml:space="preserve">Enhance individual life </w:t>
            </w:r>
            <w:proofErr w:type="gramStart"/>
            <w:r>
              <w:rPr>
                <w:rFonts w:ascii="Calibri" w:eastAsia="Calibri" w:hAnsi="Calibri" w:cs="Calibri"/>
                <w:sz w:val="22"/>
                <w:szCs w:val="22"/>
              </w:rPr>
              <w:t>skills</w:t>
            </w:r>
            <w:proofErr w:type="gramEnd"/>
            <w:r>
              <w:rPr>
                <w:rFonts w:ascii="Calibri" w:eastAsia="Calibri" w:hAnsi="Calibri" w:cs="Calibri"/>
                <w:sz w:val="22"/>
                <w:szCs w:val="22"/>
              </w:rPr>
              <w:t xml:space="preserve"> </w:t>
            </w:r>
          </w:p>
          <w:p w14:paraId="67E42A95" w14:textId="77777777" w:rsidR="000B3C67" w:rsidRDefault="00D97445">
            <w:pPr>
              <w:widowControl w:val="0"/>
              <w:numPr>
                <w:ilvl w:val="0"/>
                <w:numId w:val="5"/>
              </w:numPr>
              <w:rPr>
                <w:rFonts w:ascii="Calibri" w:eastAsia="Calibri" w:hAnsi="Calibri" w:cs="Calibri"/>
                <w:sz w:val="22"/>
                <w:szCs w:val="22"/>
              </w:rPr>
            </w:pPr>
            <w:r>
              <w:rPr>
                <w:rFonts w:ascii="Calibri" w:eastAsia="Calibri" w:hAnsi="Calibri" w:cs="Calibri"/>
                <w:sz w:val="22"/>
                <w:szCs w:val="22"/>
              </w:rPr>
              <w:t xml:space="preserve">Provide activities that reduce risk factors or enhance protective </w:t>
            </w:r>
            <w:proofErr w:type="gramStart"/>
            <w:r>
              <w:rPr>
                <w:rFonts w:ascii="Calibri" w:eastAsia="Calibri" w:hAnsi="Calibri" w:cs="Calibri"/>
                <w:sz w:val="22"/>
                <w:szCs w:val="22"/>
              </w:rPr>
              <w:t>factors</w:t>
            </w:r>
            <w:proofErr w:type="gramEnd"/>
          </w:p>
          <w:p w14:paraId="37427B35" w14:textId="77777777" w:rsidR="000B3C67" w:rsidRDefault="00D97445">
            <w:pPr>
              <w:widowControl w:val="0"/>
              <w:numPr>
                <w:ilvl w:val="0"/>
                <w:numId w:val="5"/>
              </w:numPr>
              <w:rPr>
                <w:rFonts w:ascii="Calibri" w:eastAsia="Calibri" w:hAnsi="Calibri" w:cs="Calibri"/>
                <w:sz w:val="22"/>
                <w:szCs w:val="22"/>
              </w:rPr>
            </w:pPr>
            <w:r>
              <w:rPr>
                <w:rFonts w:ascii="Calibri" w:eastAsia="Calibri" w:hAnsi="Calibri" w:cs="Calibri"/>
                <w:sz w:val="22"/>
                <w:szCs w:val="22"/>
              </w:rPr>
              <w:t xml:space="preserve">Enhance </w:t>
            </w:r>
            <w:proofErr w:type="gramStart"/>
            <w:r>
              <w:rPr>
                <w:rFonts w:ascii="Calibri" w:eastAsia="Calibri" w:hAnsi="Calibri" w:cs="Calibri"/>
                <w:sz w:val="22"/>
                <w:szCs w:val="22"/>
              </w:rPr>
              <w:t>community  access</w:t>
            </w:r>
            <w:proofErr w:type="gramEnd"/>
            <w:r>
              <w:rPr>
                <w:rFonts w:ascii="Calibri" w:eastAsia="Calibri" w:hAnsi="Calibri" w:cs="Calibri"/>
                <w:sz w:val="22"/>
                <w:szCs w:val="22"/>
              </w:rPr>
              <w:t xml:space="preserve"> or reducing barriers to programs and strategies </w:t>
            </w:r>
          </w:p>
          <w:p w14:paraId="0C7D7B5F" w14:textId="77777777" w:rsidR="000B3C67" w:rsidRDefault="00D97445">
            <w:pPr>
              <w:widowControl w:val="0"/>
              <w:numPr>
                <w:ilvl w:val="0"/>
                <w:numId w:val="5"/>
              </w:numPr>
              <w:rPr>
                <w:rFonts w:ascii="Calibri" w:eastAsia="Calibri" w:hAnsi="Calibri" w:cs="Calibri"/>
                <w:sz w:val="22"/>
                <w:szCs w:val="22"/>
              </w:rPr>
            </w:pPr>
            <w:r>
              <w:rPr>
                <w:rFonts w:ascii="Calibri" w:eastAsia="Calibri" w:hAnsi="Calibri" w:cs="Calibri"/>
                <w:sz w:val="22"/>
                <w:szCs w:val="22"/>
              </w:rPr>
              <w:t>Changing consequences by addressing incentives or disincentives</w:t>
            </w:r>
          </w:p>
          <w:p w14:paraId="44F29A31" w14:textId="77777777" w:rsidR="000B3C67" w:rsidRDefault="00D97445">
            <w:pPr>
              <w:widowControl w:val="0"/>
              <w:numPr>
                <w:ilvl w:val="0"/>
                <w:numId w:val="5"/>
              </w:numPr>
              <w:rPr>
                <w:rFonts w:ascii="Calibri" w:eastAsia="Calibri" w:hAnsi="Calibri" w:cs="Calibri"/>
                <w:sz w:val="22"/>
                <w:szCs w:val="22"/>
              </w:rPr>
            </w:pPr>
            <w:r>
              <w:rPr>
                <w:rFonts w:ascii="Calibri" w:eastAsia="Calibri" w:hAnsi="Calibri" w:cs="Calibri"/>
                <w:sz w:val="22"/>
                <w:szCs w:val="22"/>
              </w:rPr>
              <w:t xml:space="preserve">Implement environmental strategies to reduce risk factors and increase protective </w:t>
            </w:r>
            <w:proofErr w:type="gramStart"/>
            <w:r>
              <w:rPr>
                <w:rFonts w:ascii="Calibri" w:eastAsia="Calibri" w:hAnsi="Calibri" w:cs="Calibri"/>
                <w:sz w:val="22"/>
                <w:szCs w:val="22"/>
              </w:rPr>
              <w:t>factors</w:t>
            </w:r>
            <w:proofErr w:type="gramEnd"/>
          </w:p>
          <w:p w14:paraId="2A1229DC" w14:textId="77777777" w:rsidR="000B3C67" w:rsidRDefault="00D97445">
            <w:pPr>
              <w:widowControl w:val="0"/>
              <w:numPr>
                <w:ilvl w:val="0"/>
                <w:numId w:val="5"/>
              </w:numPr>
              <w:rPr>
                <w:rFonts w:ascii="Calibri" w:eastAsia="Calibri" w:hAnsi="Calibri" w:cs="Calibri"/>
                <w:sz w:val="22"/>
                <w:szCs w:val="22"/>
              </w:rPr>
            </w:pPr>
            <w:r>
              <w:rPr>
                <w:rFonts w:ascii="Calibri" w:eastAsia="Calibri" w:hAnsi="Calibri" w:cs="Calibri"/>
                <w:sz w:val="22"/>
                <w:szCs w:val="22"/>
              </w:rPr>
              <w:t xml:space="preserve">Support modification to policies or the implementation of new policies </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5DCB185"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E92F190" w14:textId="77777777" w:rsidR="000B3C67" w:rsidRDefault="000B3C67">
            <w:pPr>
              <w:rPr>
                <w:rFonts w:ascii="Calibri" w:eastAsia="Calibri" w:hAnsi="Calibri" w:cs="Calibri"/>
                <w:sz w:val="22"/>
                <w:szCs w:val="22"/>
              </w:rPr>
            </w:pPr>
          </w:p>
        </w:tc>
      </w:tr>
      <w:tr w:rsidR="000B3C67" w14:paraId="2F0E9A69" w14:textId="77777777" w:rsidTr="00A60720">
        <w:trPr>
          <w:trHeight w:val="505"/>
        </w:trPr>
        <w:tc>
          <w:tcPr>
            <w:tcW w:w="8256" w:type="dxa"/>
            <w:tcBorders>
              <w:top w:val="single" w:sz="8" w:space="0" w:color="000000"/>
              <w:left w:val="single" w:sz="8" w:space="0" w:color="000000"/>
              <w:bottom w:val="single" w:sz="8" w:space="0" w:color="000000"/>
              <w:right w:val="single" w:sz="8" w:space="0" w:color="000000"/>
            </w:tcBorders>
            <w:vAlign w:val="center"/>
          </w:tcPr>
          <w:p w14:paraId="12203738" w14:textId="77777777" w:rsidR="000B3C67" w:rsidRDefault="00D97445">
            <w:pPr>
              <w:widowControl w:val="0"/>
              <w:rPr>
                <w:rFonts w:ascii="Calibri" w:eastAsia="Calibri" w:hAnsi="Calibri" w:cs="Calibri"/>
                <w:sz w:val="22"/>
                <w:szCs w:val="22"/>
              </w:rPr>
            </w:pPr>
            <w:r>
              <w:rPr>
                <w:rFonts w:ascii="Calibri" w:eastAsia="Calibri" w:hAnsi="Calibri" w:cs="Calibri"/>
                <w:sz w:val="22"/>
                <w:szCs w:val="22"/>
              </w:rPr>
              <w:t>A brief evaluation plan is provided to demonstrate how the applicant will measure progress, goals, and objectives.</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F31537"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81CFD3" w14:textId="77777777" w:rsidR="000B3C67" w:rsidRDefault="000B3C67">
            <w:pPr>
              <w:rPr>
                <w:rFonts w:ascii="Calibri" w:eastAsia="Calibri" w:hAnsi="Calibri" w:cs="Calibri"/>
                <w:sz w:val="22"/>
                <w:szCs w:val="22"/>
              </w:rPr>
            </w:pPr>
          </w:p>
        </w:tc>
      </w:tr>
      <w:tr w:rsidR="000B3C67" w14:paraId="09CE3270" w14:textId="77777777" w:rsidTr="00A60720">
        <w:trPr>
          <w:trHeight w:val="505"/>
        </w:trPr>
        <w:tc>
          <w:tcPr>
            <w:tcW w:w="8256" w:type="dxa"/>
            <w:tcBorders>
              <w:top w:val="nil"/>
              <w:left w:val="single" w:sz="8" w:space="0" w:color="000000"/>
              <w:bottom w:val="single" w:sz="8" w:space="0" w:color="000000"/>
              <w:right w:val="single" w:sz="8" w:space="0" w:color="000000"/>
            </w:tcBorders>
            <w:shd w:val="clear" w:color="auto" w:fill="0081C6"/>
            <w:tcMar>
              <w:top w:w="100" w:type="dxa"/>
              <w:left w:w="100" w:type="dxa"/>
              <w:bottom w:w="100" w:type="dxa"/>
              <w:right w:w="100" w:type="dxa"/>
            </w:tcMar>
            <w:vAlign w:val="center"/>
          </w:tcPr>
          <w:p w14:paraId="5E466FEE" w14:textId="77777777" w:rsidR="000B3C67" w:rsidRDefault="00D97445">
            <w:pPr>
              <w:rPr>
                <w:rFonts w:ascii="Calibri" w:eastAsia="Calibri" w:hAnsi="Calibri" w:cs="Calibri"/>
                <w:sz w:val="22"/>
                <w:szCs w:val="22"/>
              </w:rPr>
            </w:pPr>
            <w:r>
              <w:rPr>
                <w:rFonts w:ascii="Calibri" w:eastAsia="Calibri" w:hAnsi="Calibri" w:cs="Calibri"/>
                <w:b/>
                <w:color w:val="FFFFFF"/>
                <w:sz w:val="22"/>
                <w:szCs w:val="22"/>
              </w:rPr>
              <w:t>SECTION 6: BUDGET FORM</w:t>
            </w:r>
          </w:p>
        </w:tc>
        <w:tc>
          <w:tcPr>
            <w:tcW w:w="1040" w:type="dxa"/>
            <w:tcBorders>
              <w:top w:val="nil"/>
              <w:left w:val="nil"/>
              <w:bottom w:val="single" w:sz="8" w:space="0" w:color="000000"/>
              <w:right w:val="single" w:sz="8" w:space="0" w:color="000000"/>
            </w:tcBorders>
            <w:shd w:val="clear" w:color="auto" w:fill="0081C6"/>
            <w:tcMar>
              <w:top w:w="100" w:type="dxa"/>
              <w:left w:w="100" w:type="dxa"/>
              <w:bottom w:w="100" w:type="dxa"/>
              <w:right w:w="100" w:type="dxa"/>
            </w:tcMar>
            <w:vAlign w:val="center"/>
          </w:tcPr>
          <w:p w14:paraId="4F40E9BB" w14:textId="77777777" w:rsidR="000B3C67" w:rsidRDefault="00D97445">
            <w:pPr>
              <w:jc w:val="center"/>
              <w:rPr>
                <w:rFonts w:ascii="Calibri" w:eastAsia="Calibri" w:hAnsi="Calibri" w:cs="Calibri"/>
                <w:sz w:val="22"/>
                <w:szCs w:val="22"/>
              </w:rPr>
            </w:pPr>
            <w:r>
              <w:rPr>
                <w:rFonts w:ascii="Calibri" w:eastAsia="Calibri" w:hAnsi="Calibri" w:cs="Calibri"/>
                <w:b/>
                <w:color w:val="FFFFFF"/>
                <w:sz w:val="22"/>
                <w:szCs w:val="22"/>
              </w:rPr>
              <w:t>20</w:t>
            </w:r>
          </w:p>
        </w:tc>
        <w:tc>
          <w:tcPr>
            <w:tcW w:w="1040" w:type="dxa"/>
            <w:tcBorders>
              <w:top w:val="nil"/>
              <w:left w:val="nil"/>
              <w:bottom w:val="single" w:sz="8" w:space="0" w:color="000000"/>
              <w:right w:val="single" w:sz="8" w:space="0" w:color="000000"/>
            </w:tcBorders>
            <w:shd w:val="clear" w:color="auto" w:fill="0081C6"/>
            <w:tcMar>
              <w:top w:w="100" w:type="dxa"/>
              <w:left w:w="100" w:type="dxa"/>
              <w:bottom w:w="100" w:type="dxa"/>
              <w:right w:w="100" w:type="dxa"/>
            </w:tcMar>
            <w:vAlign w:val="center"/>
          </w:tcPr>
          <w:p w14:paraId="085396D6" w14:textId="77777777" w:rsidR="000B3C67" w:rsidRDefault="000B3C67">
            <w:pPr>
              <w:rPr>
                <w:rFonts w:ascii="Calibri" w:eastAsia="Calibri" w:hAnsi="Calibri" w:cs="Calibri"/>
                <w:sz w:val="22"/>
                <w:szCs w:val="22"/>
              </w:rPr>
            </w:pPr>
          </w:p>
        </w:tc>
      </w:tr>
      <w:tr w:rsidR="000B3C67" w14:paraId="150844C4" w14:textId="77777777" w:rsidTr="00A60720">
        <w:trPr>
          <w:trHeight w:val="505"/>
        </w:trPr>
        <w:tc>
          <w:tcPr>
            <w:tcW w:w="82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71A9FC" w14:textId="77777777" w:rsidR="000B3C67" w:rsidRDefault="00D97445">
            <w:pPr>
              <w:rPr>
                <w:rFonts w:ascii="Calibri" w:eastAsia="Calibri" w:hAnsi="Calibri" w:cs="Calibri"/>
                <w:sz w:val="22"/>
                <w:szCs w:val="22"/>
              </w:rPr>
            </w:pPr>
            <w:r>
              <w:rPr>
                <w:rFonts w:ascii="Calibri" w:eastAsia="Calibri" w:hAnsi="Calibri" w:cs="Calibri"/>
                <w:sz w:val="22"/>
                <w:szCs w:val="22"/>
              </w:rPr>
              <w:t>Budget form is organized, complete, and accurate.</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1930456"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1A1E46" w14:textId="77777777" w:rsidR="000B3C67" w:rsidRDefault="000B3C67">
            <w:pPr>
              <w:rPr>
                <w:rFonts w:ascii="Calibri" w:eastAsia="Calibri" w:hAnsi="Calibri" w:cs="Calibri"/>
                <w:sz w:val="22"/>
                <w:szCs w:val="22"/>
              </w:rPr>
            </w:pPr>
          </w:p>
        </w:tc>
      </w:tr>
      <w:tr w:rsidR="000B3C67" w14:paraId="4319E66B" w14:textId="77777777" w:rsidTr="00A60720">
        <w:trPr>
          <w:trHeight w:val="505"/>
        </w:trPr>
        <w:tc>
          <w:tcPr>
            <w:tcW w:w="825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942C4CD" w14:textId="77777777" w:rsidR="000B3C67" w:rsidRDefault="00D97445">
            <w:pPr>
              <w:rPr>
                <w:rFonts w:ascii="Calibri" w:eastAsia="Calibri" w:hAnsi="Calibri" w:cs="Calibri"/>
                <w:sz w:val="22"/>
                <w:szCs w:val="22"/>
              </w:rPr>
            </w:pPr>
            <w:r>
              <w:rPr>
                <w:rFonts w:ascii="Calibri" w:eastAsia="Calibri" w:hAnsi="Calibri" w:cs="Calibri"/>
                <w:sz w:val="22"/>
                <w:szCs w:val="22"/>
              </w:rPr>
              <w:t>Budget justification is clear and meets all requirements and considerations. Budget does not exceed $100,000.</w:t>
            </w:r>
          </w:p>
        </w:tc>
        <w:tc>
          <w:tcPr>
            <w:tcW w:w="1040" w:type="dxa"/>
            <w:vMerge w:val="restart"/>
            <w:tcBorders>
              <w:top w:val="nil"/>
              <w:left w:val="nil"/>
              <w:bottom w:val="single" w:sz="8" w:space="0" w:color="000000"/>
              <w:right w:val="single" w:sz="8" w:space="0" w:color="000000"/>
            </w:tcBorders>
            <w:tcMar>
              <w:top w:w="100" w:type="dxa"/>
              <w:left w:w="100" w:type="dxa"/>
              <w:bottom w:w="100" w:type="dxa"/>
              <w:right w:w="100" w:type="dxa"/>
            </w:tcMar>
            <w:vAlign w:val="center"/>
          </w:tcPr>
          <w:p w14:paraId="1184F61E"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10</w:t>
            </w:r>
          </w:p>
        </w:tc>
        <w:tc>
          <w:tcPr>
            <w:tcW w:w="10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4E2AA4D" w14:textId="77777777" w:rsidR="000B3C67" w:rsidRDefault="00D97445">
            <w:pPr>
              <w:rPr>
                <w:rFonts w:ascii="Calibri" w:eastAsia="Calibri" w:hAnsi="Calibri" w:cs="Calibri"/>
                <w:sz w:val="22"/>
                <w:szCs w:val="22"/>
              </w:rPr>
            </w:pPr>
            <w:r>
              <w:rPr>
                <w:rFonts w:ascii="Calibri" w:eastAsia="Calibri" w:hAnsi="Calibri" w:cs="Calibri"/>
                <w:sz w:val="22"/>
                <w:szCs w:val="22"/>
              </w:rPr>
              <w:t xml:space="preserve"> </w:t>
            </w:r>
          </w:p>
          <w:p w14:paraId="76AC17CC" w14:textId="77777777" w:rsidR="000B3C67" w:rsidRDefault="00D97445">
            <w:pPr>
              <w:rPr>
                <w:rFonts w:ascii="Calibri" w:eastAsia="Calibri" w:hAnsi="Calibri" w:cs="Calibri"/>
                <w:sz w:val="22"/>
                <w:szCs w:val="22"/>
              </w:rPr>
            </w:pPr>
            <w:r>
              <w:rPr>
                <w:rFonts w:ascii="Calibri" w:eastAsia="Calibri" w:hAnsi="Calibri" w:cs="Calibri"/>
                <w:sz w:val="22"/>
                <w:szCs w:val="22"/>
              </w:rPr>
              <w:t xml:space="preserve"> </w:t>
            </w:r>
          </w:p>
        </w:tc>
      </w:tr>
      <w:tr w:rsidR="000B3C67" w14:paraId="4A792744" w14:textId="77777777" w:rsidTr="00A60720">
        <w:trPr>
          <w:trHeight w:val="269"/>
        </w:trPr>
        <w:tc>
          <w:tcPr>
            <w:tcW w:w="825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A973B5" w14:textId="77777777" w:rsidR="000B3C67" w:rsidRDefault="000B3C67">
            <w:pPr>
              <w:rPr>
                <w:rFonts w:ascii="Calibri" w:eastAsia="Calibri" w:hAnsi="Calibri" w:cs="Calibri"/>
                <w:sz w:val="22"/>
                <w:szCs w:val="22"/>
              </w:rPr>
            </w:pPr>
          </w:p>
        </w:tc>
        <w:tc>
          <w:tcPr>
            <w:tcW w:w="1040" w:type="dxa"/>
            <w:vMerge/>
            <w:tcBorders>
              <w:top w:val="nil"/>
              <w:left w:val="nil"/>
              <w:bottom w:val="single" w:sz="8" w:space="0" w:color="000000"/>
              <w:right w:val="single" w:sz="8" w:space="0" w:color="000000"/>
            </w:tcBorders>
            <w:tcMar>
              <w:top w:w="100" w:type="dxa"/>
              <w:left w:w="100" w:type="dxa"/>
              <w:bottom w:w="100" w:type="dxa"/>
              <w:right w:w="100" w:type="dxa"/>
            </w:tcMar>
            <w:vAlign w:val="center"/>
          </w:tcPr>
          <w:p w14:paraId="26C8C29E" w14:textId="77777777" w:rsidR="000B3C67" w:rsidRDefault="000B3C67">
            <w:pPr>
              <w:jc w:val="center"/>
              <w:rPr>
                <w:rFonts w:ascii="Calibri" w:eastAsia="Calibri" w:hAnsi="Calibri" w:cs="Calibri"/>
                <w:sz w:val="22"/>
                <w:szCs w:val="22"/>
              </w:rPr>
            </w:pPr>
          </w:p>
        </w:tc>
        <w:tc>
          <w:tcPr>
            <w:tcW w:w="10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EDEF565" w14:textId="77777777" w:rsidR="000B3C67" w:rsidRDefault="000B3C67">
            <w:pPr>
              <w:rPr>
                <w:rFonts w:ascii="Calibri" w:eastAsia="Calibri" w:hAnsi="Calibri" w:cs="Calibri"/>
                <w:sz w:val="22"/>
                <w:szCs w:val="22"/>
              </w:rPr>
            </w:pPr>
          </w:p>
        </w:tc>
      </w:tr>
      <w:tr w:rsidR="000B3C67" w14:paraId="3C119B43" w14:textId="77777777" w:rsidTr="00A60720">
        <w:trPr>
          <w:trHeight w:val="505"/>
        </w:trPr>
        <w:tc>
          <w:tcPr>
            <w:tcW w:w="82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4E4340C" w14:textId="77777777" w:rsidR="000B3C67" w:rsidRDefault="00D97445">
            <w:pPr>
              <w:rPr>
                <w:rFonts w:ascii="Calibri" w:eastAsia="Calibri" w:hAnsi="Calibri" w:cs="Calibri"/>
                <w:sz w:val="22"/>
                <w:szCs w:val="22"/>
              </w:rPr>
            </w:pPr>
            <w:r>
              <w:rPr>
                <w:rFonts w:ascii="Calibri" w:eastAsia="Calibri" w:hAnsi="Calibri" w:cs="Calibri"/>
                <w:sz w:val="22"/>
                <w:szCs w:val="22"/>
              </w:rPr>
              <w:t>All of the proposed costs listed are reasonable and necessary to accomplish project objectives.</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AD69C1"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BEF032" w14:textId="77777777" w:rsidR="000B3C67" w:rsidRDefault="000B3C67">
            <w:pPr>
              <w:rPr>
                <w:rFonts w:ascii="Calibri" w:eastAsia="Calibri" w:hAnsi="Calibri" w:cs="Calibri"/>
                <w:sz w:val="22"/>
                <w:szCs w:val="22"/>
              </w:rPr>
            </w:pPr>
          </w:p>
        </w:tc>
      </w:tr>
    </w:tbl>
    <w:p w14:paraId="3C9FE887" w14:textId="46089ED4" w:rsidR="00A60720" w:rsidRDefault="00A60720"/>
    <w:tbl>
      <w:tblPr>
        <w:tblStyle w:val="a2"/>
        <w:tblW w:w="1035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8266"/>
        <w:gridCol w:w="1042"/>
        <w:gridCol w:w="1042"/>
      </w:tblGrid>
      <w:tr w:rsidR="000B3C67" w14:paraId="7874F458" w14:textId="77777777" w:rsidTr="00A60720">
        <w:trPr>
          <w:trHeight w:val="450"/>
        </w:trPr>
        <w:tc>
          <w:tcPr>
            <w:tcW w:w="8266" w:type="dxa"/>
            <w:tcBorders>
              <w:top w:val="nil"/>
              <w:left w:val="single" w:sz="8" w:space="0" w:color="000000"/>
              <w:bottom w:val="single" w:sz="8" w:space="0" w:color="000000"/>
              <w:right w:val="single" w:sz="8" w:space="0" w:color="000000"/>
            </w:tcBorders>
            <w:shd w:val="clear" w:color="auto" w:fill="0081C6"/>
            <w:tcMar>
              <w:top w:w="100" w:type="dxa"/>
              <w:left w:w="100" w:type="dxa"/>
              <w:bottom w:w="100" w:type="dxa"/>
              <w:right w:w="100" w:type="dxa"/>
            </w:tcMar>
            <w:vAlign w:val="center"/>
          </w:tcPr>
          <w:p w14:paraId="0A7E1ECD" w14:textId="66B15893" w:rsidR="000B3C67" w:rsidRDefault="00D97445">
            <w:pPr>
              <w:pBdr>
                <w:top w:val="nil"/>
                <w:left w:val="nil"/>
                <w:bottom w:val="nil"/>
                <w:right w:val="nil"/>
                <w:between w:val="nil"/>
              </w:pBdr>
              <w:rPr>
                <w:rFonts w:ascii="Calibri" w:eastAsia="Calibri" w:hAnsi="Calibri" w:cs="Calibri"/>
                <w:sz w:val="22"/>
                <w:szCs w:val="22"/>
              </w:rPr>
            </w:pPr>
            <w:r>
              <w:rPr>
                <w:rFonts w:ascii="Calibri" w:eastAsia="Calibri" w:hAnsi="Calibri" w:cs="Calibri"/>
                <w:b/>
                <w:color w:val="FFFFFF"/>
                <w:sz w:val="22"/>
                <w:szCs w:val="22"/>
              </w:rPr>
              <w:t>GENERAL CONSIDERATIONS</w:t>
            </w:r>
          </w:p>
        </w:tc>
        <w:tc>
          <w:tcPr>
            <w:tcW w:w="1042" w:type="dxa"/>
            <w:tcBorders>
              <w:top w:val="nil"/>
              <w:left w:val="nil"/>
              <w:bottom w:val="single" w:sz="8" w:space="0" w:color="000000"/>
              <w:right w:val="single" w:sz="8" w:space="0" w:color="000000"/>
            </w:tcBorders>
            <w:shd w:val="clear" w:color="auto" w:fill="0081C6"/>
            <w:tcMar>
              <w:top w:w="100" w:type="dxa"/>
              <w:left w:w="100" w:type="dxa"/>
              <w:bottom w:w="100" w:type="dxa"/>
              <w:right w:w="100" w:type="dxa"/>
            </w:tcMar>
            <w:vAlign w:val="center"/>
          </w:tcPr>
          <w:p w14:paraId="23706090" w14:textId="77777777" w:rsidR="000B3C67" w:rsidRDefault="00D97445">
            <w:pPr>
              <w:jc w:val="center"/>
              <w:rPr>
                <w:rFonts w:ascii="Calibri" w:eastAsia="Calibri" w:hAnsi="Calibri" w:cs="Calibri"/>
                <w:b/>
                <w:color w:val="FFFFFF"/>
                <w:sz w:val="22"/>
                <w:szCs w:val="22"/>
              </w:rPr>
            </w:pPr>
            <w:r>
              <w:rPr>
                <w:rFonts w:ascii="Calibri" w:eastAsia="Calibri" w:hAnsi="Calibri" w:cs="Calibri"/>
                <w:b/>
                <w:color w:val="FFFFFF"/>
                <w:sz w:val="22"/>
                <w:szCs w:val="22"/>
              </w:rPr>
              <w:t>30</w:t>
            </w:r>
          </w:p>
        </w:tc>
        <w:tc>
          <w:tcPr>
            <w:tcW w:w="1042" w:type="dxa"/>
            <w:tcBorders>
              <w:top w:val="nil"/>
              <w:left w:val="nil"/>
              <w:bottom w:val="single" w:sz="8" w:space="0" w:color="000000"/>
              <w:right w:val="single" w:sz="8" w:space="0" w:color="000000"/>
            </w:tcBorders>
            <w:shd w:val="clear" w:color="auto" w:fill="0081C6"/>
            <w:tcMar>
              <w:top w:w="100" w:type="dxa"/>
              <w:left w:w="100" w:type="dxa"/>
              <w:bottom w:w="100" w:type="dxa"/>
              <w:right w:w="100" w:type="dxa"/>
            </w:tcMar>
            <w:vAlign w:val="center"/>
          </w:tcPr>
          <w:p w14:paraId="29352FBB" w14:textId="77777777" w:rsidR="000B3C67" w:rsidRDefault="000B3C67">
            <w:pPr>
              <w:rPr>
                <w:rFonts w:ascii="Calibri" w:eastAsia="Calibri" w:hAnsi="Calibri" w:cs="Calibri"/>
                <w:b/>
                <w:color w:val="FFFFFF"/>
                <w:sz w:val="22"/>
                <w:szCs w:val="22"/>
              </w:rPr>
            </w:pPr>
          </w:p>
        </w:tc>
      </w:tr>
      <w:tr w:rsidR="000B3C67" w14:paraId="4AB440FC" w14:textId="77777777" w:rsidTr="00A60720">
        <w:trPr>
          <w:trHeight w:val="450"/>
        </w:trPr>
        <w:tc>
          <w:tcPr>
            <w:tcW w:w="8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CEC4E3" w14:textId="77777777" w:rsidR="000B3C67" w:rsidRDefault="00D97445">
            <w:pPr>
              <w:rPr>
                <w:rFonts w:ascii="Calibri" w:eastAsia="Calibri" w:hAnsi="Calibri" w:cs="Calibri"/>
                <w:sz w:val="22"/>
                <w:szCs w:val="22"/>
              </w:rPr>
            </w:pPr>
            <w:r>
              <w:rPr>
                <w:rFonts w:ascii="Calibri" w:eastAsia="Calibri" w:hAnsi="Calibri" w:cs="Calibri"/>
                <w:sz w:val="22"/>
                <w:szCs w:val="22"/>
              </w:rPr>
              <w:t>Organization type is one of the following: coalition, local government agency, or a local education agency as defined in Section 53J-1-301.</w:t>
            </w:r>
          </w:p>
        </w:tc>
        <w:tc>
          <w:tcPr>
            <w:tcW w:w="10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64081D"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10</w:t>
            </w:r>
          </w:p>
        </w:tc>
        <w:tc>
          <w:tcPr>
            <w:tcW w:w="10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4981D99" w14:textId="77777777" w:rsidR="000B3C67" w:rsidRDefault="000B3C67">
            <w:pPr>
              <w:rPr>
                <w:rFonts w:ascii="Calibri" w:eastAsia="Calibri" w:hAnsi="Calibri" w:cs="Calibri"/>
                <w:sz w:val="22"/>
                <w:szCs w:val="22"/>
              </w:rPr>
            </w:pPr>
          </w:p>
        </w:tc>
      </w:tr>
      <w:tr w:rsidR="000B3C67" w14:paraId="37F82B3E" w14:textId="77777777" w:rsidTr="00A60720">
        <w:trPr>
          <w:trHeight w:val="450"/>
        </w:trPr>
        <w:tc>
          <w:tcPr>
            <w:tcW w:w="82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2DEB8D" w14:textId="77777777" w:rsidR="000B3C67" w:rsidRDefault="00D97445">
            <w:pPr>
              <w:rPr>
                <w:rFonts w:ascii="Calibri" w:eastAsia="Calibri" w:hAnsi="Calibri" w:cs="Calibri"/>
                <w:sz w:val="22"/>
                <w:szCs w:val="22"/>
              </w:rPr>
            </w:pPr>
            <w:r>
              <w:rPr>
                <w:rFonts w:ascii="Calibri" w:eastAsia="Calibri" w:hAnsi="Calibri" w:cs="Calibri"/>
                <w:sz w:val="22"/>
                <w:szCs w:val="22"/>
              </w:rPr>
              <w:t>Applicant utilized the provided template.</w:t>
            </w:r>
          </w:p>
        </w:tc>
        <w:tc>
          <w:tcPr>
            <w:tcW w:w="10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B23831"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2</w:t>
            </w:r>
          </w:p>
        </w:tc>
        <w:tc>
          <w:tcPr>
            <w:tcW w:w="10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22A3F1" w14:textId="77777777" w:rsidR="000B3C67" w:rsidRDefault="000B3C67">
            <w:pPr>
              <w:rPr>
                <w:rFonts w:ascii="Calibri" w:eastAsia="Calibri" w:hAnsi="Calibri" w:cs="Calibri"/>
                <w:sz w:val="22"/>
                <w:szCs w:val="22"/>
              </w:rPr>
            </w:pPr>
          </w:p>
        </w:tc>
      </w:tr>
      <w:tr w:rsidR="000B3C67" w14:paraId="74B914FD" w14:textId="77777777" w:rsidTr="00A60720">
        <w:trPr>
          <w:trHeight w:val="450"/>
        </w:trPr>
        <w:tc>
          <w:tcPr>
            <w:tcW w:w="82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9FC96E" w14:textId="77777777" w:rsidR="000B3C67" w:rsidRDefault="00D97445">
            <w:pPr>
              <w:rPr>
                <w:rFonts w:ascii="Calibri" w:eastAsia="Calibri" w:hAnsi="Calibri" w:cs="Calibri"/>
                <w:sz w:val="22"/>
                <w:szCs w:val="22"/>
              </w:rPr>
            </w:pPr>
            <w:r>
              <w:rPr>
                <w:rFonts w:ascii="Calibri" w:eastAsia="Calibri" w:hAnsi="Calibri" w:cs="Calibri"/>
                <w:sz w:val="22"/>
                <w:szCs w:val="22"/>
              </w:rPr>
              <w:t>The proposal illustrates that the agency has the capacity to carry out the project.</w:t>
            </w:r>
          </w:p>
        </w:tc>
        <w:tc>
          <w:tcPr>
            <w:tcW w:w="10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AFF6DFA"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3</w:t>
            </w:r>
          </w:p>
        </w:tc>
        <w:tc>
          <w:tcPr>
            <w:tcW w:w="10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42B1B0A" w14:textId="77777777" w:rsidR="000B3C67" w:rsidRDefault="000B3C67">
            <w:pPr>
              <w:rPr>
                <w:rFonts w:ascii="Calibri" w:eastAsia="Calibri" w:hAnsi="Calibri" w:cs="Calibri"/>
                <w:sz w:val="22"/>
                <w:szCs w:val="22"/>
              </w:rPr>
            </w:pPr>
          </w:p>
        </w:tc>
      </w:tr>
      <w:tr w:rsidR="000B3C67" w14:paraId="2F9C0033" w14:textId="77777777" w:rsidTr="00A60720">
        <w:trPr>
          <w:trHeight w:val="450"/>
        </w:trPr>
        <w:tc>
          <w:tcPr>
            <w:tcW w:w="8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671D40" w14:textId="77777777" w:rsidR="000B3C67" w:rsidRDefault="00D97445">
            <w:pPr>
              <w:rPr>
                <w:rFonts w:ascii="Calibri" w:eastAsia="Calibri" w:hAnsi="Calibri" w:cs="Calibri"/>
                <w:sz w:val="22"/>
                <w:szCs w:val="22"/>
              </w:rPr>
            </w:pPr>
            <w:r>
              <w:rPr>
                <w:rFonts w:ascii="Calibri" w:eastAsia="Calibri" w:hAnsi="Calibri" w:cs="Calibri"/>
                <w:sz w:val="22"/>
                <w:szCs w:val="22"/>
              </w:rPr>
              <w:t>The proposal is high-quality and well-written, including good grammar, spelling, and punctuation.</w:t>
            </w:r>
          </w:p>
        </w:tc>
        <w:tc>
          <w:tcPr>
            <w:tcW w:w="10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DDA1D75"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5</w:t>
            </w:r>
          </w:p>
        </w:tc>
        <w:tc>
          <w:tcPr>
            <w:tcW w:w="10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A8D90F" w14:textId="77777777" w:rsidR="000B3C67" w:rsidRDefault="000B3C67">
            <w:pPr>
              <w:rPr>
                <w:rFonts w:ascii="Calibri" w:eastAsia="Calibri" w:hAnsi="Calibri" w:cs="Calibri"/>
                <w:sz w:val="22"/>
                <w:szCs w:val="22"/>
              </w:rPr>
            </w:pPr>
          </w:p>
        </w:tc>
      </w:tr>
      <w:tr w:rsidR="000B3C67" w14:paraId="508350B5" w14:textId="77777777" w:rsidTr="00A60720">
        <w:trPr>
          <w:trHeight w:val="450"/>
        </w:trPr>
        <w:tc>
          <w:tcPr>
            <w:tcW w:w="82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EC05FCD" w14:textId="77777777" w:rsidR="000B3C67" w:rsidRDefault="00D97445">
            <w:pPr>
              <w:rPr>
                <w:rFonts w:ascii="Calibri" w:eastAsia="Calibri" w:hAnsi="Calibri" w:cs="Calibri"/>
                <w:sz w:val="22"/>
                <w:szCs w:val="22"/>
              </w:rPr>
            </w:pPr>
            <w:r>
              <w:rPr>
                <w:rFonts w:ascii="Calibri" w:eastAsia="Calibri" w:hAnsi="Calibri" w:cs="Calibri"/>
                <w:b/>
                <w:sz w:val="22"/>
                <w:szCs w:val="22"/>
              </w:rPr>
              <w:t xml:space="preserve">Prior grantees only: </w:t>
            </w:r>
            <w:r>
              <w:rPr>
                <w:rFonts w:ascii="Calibri" w:eastAsia="Calibri" w:hAnsi="Calibri" w:cs="Calibri"/>
                <w:sz w:val="22"/>
                <w:szCs w:val="22"/>
              </w:rPr>
              <w:t>Grantee possesses positive history in meeting original award requirements, including, but not limited to, the following considerations: adhering to the contractor guidelines and agreements, remaining within budget, submitting required reporting in a timely manner, communicating as needed with grant coordinator, and demonstrating a strong effort to obtain goals and objectives.</w:t>
            </w:r>
          </w:p>
        </w:tc>
        <w:tc>
          <w:tcPr>
            <w:tcW w:w="10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27E297"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10</w:t>
            </w:r>
          </w:p>
        </w:tc>
        <w:tc>
          <w:tcPr>
            <w:tcW w:w="10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62C6749" w14:textId="77777777" w:rsidR="000B3C67" w:rsidRDefault="000B3C67">
            <w:pPr>
              <w:rPr>
                <w:rFonts w:ascii="Calibri" w:eastAsia="Calibri" w:hAnsi="Calibri" w:cs="Calibri"/>
                <w:sz w:val="22"/>
                <w:szCs w:val="22"/>
              </w:rPr>
            </w:pPr>
          </w:p>
        </w:tc>
      </w:tr>
      <w:tr w:rsidR="000B3C67" w14:paraId="52348C1F" w14:textId="77777777" w:rsidTr="00A60720">
        <w:trPr>
          <w:trHeight w:val="3420"/>
        </w:trPr>
        <w:tc>
          <w:tcPr>
            <w:tcW w:w="826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8BC0CE3" w14:textId="77777777" w:rsidR="000B3C67" w:rsidRDefault="00D97445">
            <w:pPr>
              <w:widowControl w:val="0"/>
              <w:rPr>
                <w:rFonts w:ascii="Calibri" w:eastAsia="Calibri" w:hAnsi="Calibri" w:cs="Calibri"/>
                <w:sz w:val="22"/>
                <w:szCs w:val="22"/>
              </w:rPr>
            </w:pPr>
            <w:r>
              <w:rPr>
                <w:rFonts w:ascii="Calibri" w:eastAsia="Calibri" w:hAnsi="Calibri" w:cs="Calibri"/>
                <w:sz w:val="22"/>
                <w:szCs w:val="22"/>
              </w:rPr>
              <w:t>Final comments:</w:t>
            </w:r>
          </w:p>
          <w:p w14:paraId="41475833" w14:textId="77777777" w:rsidR="000B3C67" w:rsidRDefault="000B3C67">
            <w:pPr>
              <w:widowControl w:val="0"/>
              <w:rPr>
                <w:rFonts w:ascii="Calibri" w:eastAsia="Calibri" w:hAnsi="Calibri" w:cs="Calibri"/>
                <w:sz w:val="22"/>
                <w:szCs w:val="22"/>
              </w:rPr>
            </w:pPr>
          </w:p>
        </w:tc>
        <w:tc>
          <w:tcPr>
            <w:tcW w:w="1042"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690F8068"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140</w:t>
            </w:r>
          </w:p>
          <w:p w14:paraId="12BDF47E"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Total Points</w:t>
            </w:r>
          </w:p>
          <w:p w14:paraId="1C595008"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Available</w:t>
            </w:r>
          </w:p>
        </w:tc>
        <w:tc>
          <w:tcPr>
            <w:tcW w:w="1042"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295FF69C" w14:textId="77777777" w:rsidR="000B3C67" w:rsidRDefault="000B3C67">
            <w:pPr>
              <w:rPr>
                <w:rFonts w:ascii="Calibri" w:eastAsia="Calibri" w:hAnsi="Calibri" w:cs="Calibri"/>
                <w:sz w:val="22"/>
                <w:szCs w:val="22"/>
              </w:rPr>
            </w:pPr>
          </w:p>
          <w:p w14:paraId="61847EE2" w14:textId="77777777" w:rsidR="000B3C67" w:rsidRDefault="000B3C67">
            <w:pPr>
              <w:rPr>
                <w:rFonts w:ascii="Calibri" w:eastAsia="Calibri" w:hAnsi="Calibri" w:cs="Calibri"/>
                <w:b/>
                <w:sz w:val="22"/>
                <w:szCs w:val="22"/>
              </w:rPr>
            </w:pPr>
          </w:p>
          <w:p w14:paraId="3304977E" w14:textId="77777777" w:rsidR="000B3C67" w:rsidRDefault="00D97445">
            <w:pPr>
              <w:jc w:val="center"/>
              <w:rPr>
                <w:rFonts w:ascii="Calibri" w:eastAsia="Calibri" w:hAnsi="Calibri" w:cs="Calibri"/>
                <w:sz w:val="22"/>
                <w:szCs w:val="22"/>
              </w:rPr>
            </w:pPr>
            <w:r>
              <w:rPr>
                <w:rFonts w:ascii="Calibri" w:eastAsia="Calibri" w:hAnsi="Calibri" w:cs="Calibri"/>
                <w:sz w:val="22"/>
                <w:szCs w:val="22"/>
              </w:rPr>
              <w:t>Final Score</w:t>
            </w:r>
          </w:p>
        </w:tc>
      </w:tr>
    </w:tbl>
    <w:p w14:paraId="44F068D0" w14:textId="77777777" w:rsidR="000B3C67" w:rsidRDefault="000B3C67">
      <w:pPr>
        <w:rPr>
          <w:rFonts w:ascii="Calibri" w:eastAsia="Calibri" w:hAnsi="Calibri" w:cs="Calibri"/>
          <w:sz w:val="22"/>
          <w:szCs w:val="22"/>
        </w:rPr>
      </w:pPr>
    </w:p>
    <w:p w14:paraId="55F1CE73" w14:textId="77777777" w:rsidR="000B3C67" w:rsidRDefault="000B3C67">
      <w:pPr>
        <w:rPr>
          <w:rFonts w:ascii="Calibri" w:eastAsia="Calibri" w:hAnsi="Calibri" w:cs="Calibri"/>
          <w:sz w:val="22"/>
          <w:szCs w:val="22"/>
        </w:rPr>
      </w:pPr>
    </w:p>
    <w:p w14:paraId="3889F848" w14:textId="77777777" w:rsidR="000B3C67" w:rsidRDefault="000B3C67">
      <w:pPr>
        <w:rPr>
          <w:rFonts w:ascii="Calibri" w:eastAsia="Calibri" w:hAnsi="Calibri" w:cs="Calibri"/>
          <w:sz w:val="22"/>
          <w:szCs w:val="22"/>
        </w:rPr>
      </w:pPr>
    </w:p>
    <w:p w14:paraId="2006A837" w14:textId="77777777" w:rsidR="000B3C67" w:rsidRDefault="000B3C67">
      <w:pPr>
        <w:rPr>
          <w:rFonts w:ascii="Calibri" w:eastAsia="Calibri" w:hAnsi="Calibri" w:cs="Calibri"/>
          <w:sz w:val="22"/>
          <w:szCs w:val="22"/>
        </w:rPr>
      </w:pPr>
    </w:p>
    <w:p w14:paraId="3A701974" w14:textId="77777777" w:rsidR="000B3C67" w:rsidRDefault="000B3C67">
      <w:pPr>
        <w:rPr>
          <w:rFonts w:ascii="Calibri" w:eastAsia="Calibri" w:hAnsi="Calibri" w:cs="Calibri"/>
          <w:sz w:val="22"/>
          <w:szCs w:val="22"/>
        </w:rPr>
      </w:pPr>
    </w:p>
    <w:p w14:paraId="798D37F3" w14:textId="77777777" w:rsidR="000B3C67" w:rsidRDefault="000B3C67">
      <w:pPr>
        <w:rPr>
          <w:rFonts w:ascii="Calibri" w:eastAsia="Calibri" w:hAnsi="Calibri" w:cs="Calibri"/>
          <w:sz w:val="22"/>
          <w:szCs w:val="22"/>
        </w:rPr>
      </w:pPr>
    </w:p>
    <w:p w14:paraId="39A86A0D" w14:textId="77777777" w:rsidR="000B3C67" w:rsidRDefault="000B3C67">
      <w:pPr>
        <w:rPr>
          <w:rFonts w:ascii="Calibri" w:eastAsia="Calibri" w:hAnsi="Calibri" w:cs="Calibri"/>
          <w:sz w:val="22"/>
          <w:szCs w:val="22"/>
        </w:rPr>
      </w:pPr>
    </w:p>
    <w:p w14:paraId="0CF94978" w14:textId="77777777" w:rsidR="000B3C67" w:rsidRDefault="000B3C67">
      <w:pPr>
        <w:rPr>
          <w:rFonts w:ascii="Calibri" w:eastAsia="Calibri" w:hAnsi="Calibri" w:cs="Calibri"/>
          <w:sz w:val="22"/>
          <w:szCs w:val="22"/>
        </w:rPr>
      </w:pPr>
    </w:p>
    <w:p w14:paraId="528444C7" w14:textId="77777777" w:rsidR="000B3C67" w:rsidRDefault="000B3C67">
      <w:pPr>
        <w:rPr>
          <w:rFonts w:ascii="Calibri" w:eastAsia="Calibri" w:hAnsi="Calibri" w:cs="Calibri"/>
          <w:sz w:val="22"/>
          <w:szCs w:val="22"/>
        </w:rPr>
      </w:pPr>
    </w:p>
    <w:p w14:paraId="374F6B5F" w14:textId="77777777" w:rsidR="000B3C67" w:rsidRDefault="000B3C67">
      <w:pPr>
        <w:rPr>
          <w:rFonts w:ascii="Calibri" w:eastAsia="Calibri" w:hAnsi="Calibri" w:cs="Calibri"/>
          <w:sz w:val="22"/>
          <w:szCs w:val="22"/>
        </w:rPr>
      </w:pPr>
    </w:p>
    <w:p w14:paraId="7CD6F69F" w14:textId="77777777" w:rsidR="000B3C67" w:rsidRDefault="000B3C67">
      <w:pPr>
        <w:rPr>
          <w:rFonts w:ascii="Calibri" w:eastAsia="Calibri" w:hAnsi="Calibri" w:cs="Calibri"/>
          <w:sz w:val="22"/>
          <w:szCs w:val="22"/>
        </w:rPr>
      </w:pPr>
    </w:p>
    <w:p w14:paraId="5DC02D2B" w14:textId="77777777" w:rsidR="000B3C67" w:rsidRDefault="000B3C67">
      <w:pPr>
        <w:rPr>
          <w:rFonts w:ascii="Calibri" w:eastAsia="Calibri" w:hAnsi="Calibri" w:cs="Calibri"/>
          <w:sz w:val="22"/>
          <w:szCs w:val="22"/>
        </w:rPr>
      </w:pPr>
    </w:p>
    <w:p w14:paraId="3091AAC1" w14:textId="77777777" w:rsidR="000B3C67" w:rsidRDefault="000B3C67">
      <w:pPr>
        <w:rPr>
          <w:rFonts w:ascii="Calibri" w:eastAsia="Calibri" w:hAnsi="Calibri" w:cs="Calibri"/>
          <w:sz w:val="22"/>
          <w:szCs w:val="22"/>
        </w:rPr>
      </w:pPr>
    </w:p>
    <w:sectPr w:rsidR="000B3C67">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E27F" w14:textId="77777777" w:rsidR="003D10C3" w:rsidRDefault="003D10C3">
      <w:r>
        <w:separator/>
      </w:r>
    </w:p>
  </w:endnote>
  <w:endnote w:type="continuationSeparator" w:id="0">
    <w:p w14:paraId="1BE680CE" w14:textId="77777777" w:rsidR="003D10C3" w:rsidRDefault="003D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rl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73FD" w14:textId="77777777" w:rsidR="000B3C67" w:rsidRDefault="00D97445">
    <w:pPr>
      <w:jc w:val="right"/>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E01C4B">
      <w:rPr>
        <w:rFonts w:ascii="Calibri" w:eastAsia="Calibri" w:hAnsi="Calibri" w:cs="Calibri"/>
        <w:noProof/>
        <w:sz w:val="22"/>
        <w:szCs w:val="22"/>
      </w:rPr>
      <w:t>11</w:t>
    </w:r>
    <w:r>
      <w:rPr>
        <w:rFonts w:ascii="Calibri" w:eastAsia="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DC3B" w14:textId="77777777" w:rsidR="000B3C67" w:rsidRDefault="00D97445">
    <w:pPr>
      <w:jc w:val="right"/>
    </w:pPr>
    <w:r>
      <w:fldChar w:fldCharType="begin"/>
    </w:r>
    <w:r>
      <w:instrText>PAGE</w:instrText>
    </w:r>
    <w:r>
      <w:fldChar w:fldCharType="separate"/>
    </w:r>
    <w:r w:rsidR="008B7136">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1177" w14:textId="77777777" w:rsidR="003D10C3" w:rsidRDefault="003D10C3">
      <w:r>
        <w:separator/>
      </w:r>
    </w:p>
  </w:footnote>
  <w:footnote w:type="continuationSeparator" w:id="0">
    <w:p w14:paraId="53BCE97C" w14:textId="77777777" w:rsidR="003D10C3" w:rsidRDefault="003D1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442B" w14:textId="77777777" w:rsidR="000B3C67" w:rsidRPr="008B7136" w:rsidRDefault="00D97445">
    <w:pPr>
      <w:pStyle w:val="Heading3"/>
      <w:spacing w:before="120" w:after="120"/>
      <w:rPr>
        <w:rFonts w:ascii="Calibri Light" w:hAnsi="Calibri Light" w:cs="Calibri Light"/>
        <w:sz w:val="32"/>
        <w:szCs w:val="32"/>
      </w:rPr>
    </w:pPr>
    <w:bookmarkStart w:id="4" w:name="_lhms14jm73jo" w:colFirst="0" w:colLast="0"/>
    <w:bookmarkEnd w:id="4"/>
    <w:r w:rsidRPr="008B7136">
      <w:rPr>
        <w:rFonts w:ascii="Calibri Light" w:hAnsi="Calibri Light" w:cs="Calibri Light"/>
        <w:sz w:val="32"/>
        <w:szCs w:val="32"/>
      </w:rPr>
      <w:t>E-Cigarette, Marijuana, &amp; Other Drug Prevention Grant Application</w:t>
    </w:r>
    <w:r w:rsidRPr="008B7136">
      <w:rPr>
        <w:rFonts w:ascii="Calibri Light" w:hAnsi="Calibri Light" w:cs="Calibri Light"/>
        <w:noProof/>
        <w:lang w:val="en-US"/>
      </w:rPr>
      <w:drawing>
        <wp:anchor distT="114300" distB="114300" distL="114300" distR="114300" simplePos="0" relativeHeight="251658240" behindDoc="0" locked="0" layoutInCell="1" hidden="0" allowOverlap="1" wp14:anchorId="4FF3D006" wp14:editId="57804A9F">
          <wp:simplePos x="0" y="0"/>
          <wp:positionH relativeFrom="column">
            <wp:posOffset>4124325</wp:posOffset>
          </wp:positionH>
          <wp:positionV relativeFrom="paragraph">
            <wp:posOffset>-47624</wp:posOffset>
          </wp:positionV>
          <wp:extent cx="2729525" cy="6143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29525" cy="6143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45A"/>
    <w:multiLevelType w:val="multilevel"/>
    <w:tmpl w:val="A85E9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25117B"/>
    <w:multiLevelType w:val="hybridMultilevel"/>
    <w:tmpl w:val="D3F4E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1B0967"/>
    <w:multiLevelType w:val="multilevel"/>
    <w:tmpl w:val="D1C89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94798D"/>
    <w:multiLevelType w:val="multilevel"/>
    <w:tmpl w:val="DF5C5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F26393"/>
    <w:multiLevelType w:val="multilevel"/>
    <w:tmpl w:val="8C842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4030A6"/>
    <w:multiLevelType w:val="multilevel"/>
    <w:tmpl w:val="08D4E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472DD6"/>
    <w:multiLevelType w:val="multilevel"/>
    <w:tmpl w:val="4F307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F15363"/>
    <w:multiLevelType w:val="multilevel"/>
    <w:tmpl w:val="A0D6D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B13557"/>
    <w:multiLevelType w:val="multilevel"/>
    <w:tmpl w:val="1EFE7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F85748"/>
    <w:multiLevelType w:val="multilevel"/>
    <w:tmpl w:val="80C0A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1D600D"/>
    <w:multiLevelType w:val="multilevel"/>
    <w:tmpl w:val="32707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14A6A99"/>
    <w:multiLevelType w:val="multilevel"/>
    <w:tmpl w:val="7BD297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6E5116B"/>
    <w:multiLevelType w:val="hybridMultilevel"/>
    <w:tmpl w:val="CBC82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AE05B7"/>
    <w:multiLevelType w:val="multilevel"/>
    <w:tmpl w:val="ED66FF00"/>
    <w:lvl w:ilvl="0">
      <w:start w:val="1"/>
      <w:numFmt w:val="bullet"/>
      <w:lvlText w:val="❏"/>
      <w:lvlJc w:val="left"/>
      <w:pPr>
        <w:ind w:left="720" w:hanging="360"/>
      </w:pPr>
      <w:rPr>
        <w:rFonts w:ascii="Arial" w:eastAsia="Arial" w:hAnsi="Arial" w:cs="Arial"/>
        <w:i w:val="0"/>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9"/>
  </w:num>
  <w:num w:numId="4">
    <w:abstractNumId w:val="7"/>
  </w:num>
  <w:num w:numId="5">
    <w:abstractNumId w:val="4"/>
  </w:num>
  <w:num w:numId="6">
    <w:abstractNumId w:val="0"/>
  </w:num>
  <w:num w:numId="7">
    <w:abstractNumId w:val="10"/>
  </w:num>
  <w:num w:numId="8">
    <w:abstractNumId w:val="13"/>
  </w:num>
  <w:num w:numId="9">
    <w:abstractNumId w:val="6"/>
  </w:num>
  <w:num w:numId="10">
    <w:abstractNumId w:val="3"/>
  </w:num>
  <w:num w:numId="11">
    <w:abstractNumId w:val="11"/>
  </w:num>
  <w:num w:numId="12">
    <w:abstractNumId w:val="5"/>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67"/>
    <w:rsid w:val="000B3C67"/>
    <w:rsid w:val="000B6786"/>
    <w:rsid w:val="003C7F50"/>
    <w:rsid w:val="003D10C3"/>
    <w:rsid w:val="008238DA"/>
    <w:rsid w:val="008B7136"/>
    <w:rsid w:val="00981958"/>
    <w:rsid w:val="00A60720"/>
    <w:rsid w:val="00BF0AEE"/>
    <w:rsid w:val="00CB3F85"/>
    <w:rsid w:val="00CE6C00"/>
    <w:rsid w:val="00D97445"/>
    <w:rsid w:val="00E01C4B"/>
    <w:rsid w:val="00F7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AACC"/>
  <w15:docId w15:val="{095614E5-738C-401E-A973-5C462F0D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tabs>
        <w:tab w:val="center" w:pos="4320"/>
        <w:tab w:val="right" w:pos="8640"/>
      </w:tabs>
      <w:spacing w:before="360" w:after="80"/>
      <w:outlineLvl w:val="1"/>
    </w:pPr>
    <w:rPr>
      <w:b/>
      <w:color w:val="073763"/>
      <w:sz w:val="36"/>
      <w:szCs w:val="36"/>
    </w:rPr>
  </w:style>
  <w:style w:type="paragraph" w:styleId="Heading3">
    <w:name w:val="heading 3"/>
    <w:basedOn w:val="Normal"/>
    <w:next w:val="Normal"/>
    <w:pPr>
      <w:tabs>
        <w:tab w:val="center" w:pos="4320"/>
        <w:tab w:val="right" w:pos="8640"/>
      </w:tabs>
      <w:spacing w:after="720"/>
      <w:jc w:val="center"/>
      <w:outlineLvl w:val="2"/>
    </w:pPr>
    <w:rPr>
      <w:rFonts w:ascii="Karla" w:eastAsia="Karla" w:hAnsi="Karla" w:cs="Karla"/>
      <w:b/>
      <w:color w:val="09276F"/>
    </w:rPr>
  </w:style>
  <w:style w:type="paragraph" w:styleId="Heading4">
    <w:name w:val="heading 4"/>
    <w:basedOn w:val="Normal"/>
    <w:next w:val="Normal"/>
    <w:pPr>
      <w:widowControl w:val="0"/>
      <w:outlineLvl w:val="3"/>
    </w:pPr>
    <w:rPr>
      <w:rFonts w:ascii="Calibri" w:eastAsia="Calibri" w:hAnsi="Calibri" w:cs="Calibri"/>
      <w:b/>
      <w:color w:val="19184E"/>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3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F85"/>
    <w:rPr>
      <w:rFonts w:ascii="Segoe UI" w:hAnsi="Segoe UI" w:cs="Segoe UI"/>
      <w:sz w:val="18"/>
      <w:szCs w:val="18"/>
    </w:rPr>
  </w:style>
  <w:style w:type="paragraph" w:styleId="Header">
    <w:name w:val="header"/>
    <w:basedOn w:val="Normal"/>
    <w:link w:val="HeaderChar"/>
    <w:uiPriority w:val="99"/>
    <w:unhideWhenUsed/>
    <w:rsid w:val="00CB3F85"/>
    <w:pPr>
      <w:tabs>
        <w:tab w:val="center" w:pos="4680"/>
        <w:tab w:val="right" w:pos="9360"/>
      </w:tabs>
    </w:pPr>
  </w:style>
  <w:style w:type="character" w:customStyle="1" w:styleId="HeaderChar">
    <w:name w:val="Header Char"/>
    <w:basedOn w:val="DefaultParagraphFont"/>
    <w:link w:val="Header"/>
    <w:uiPriority w:val="99"/>
    <w:rsid w:val="00CB3F85"/>
  </w:style>
  <w:style w:type="paragraph" w:styleId="Footer">
    <w:name w:val="footer"/>
    <w:basedOn w:val="Normal"/>
    <w:link w:val="FooterChar"/>
    <w:uiPriority w:val="99"/>
    <w:unhideWhenUsed/>
    <w:rsid w:val="00CB3F85"/>
    <w:pPr>
      <w:tabs>
        <w:tab w:val="center" w:pos="4680"/>
        <w:tab w:val="right" w:pos="9360"/>
      </w:tabs>
    </w:pPr>
  </w:style>
  <w:style w:type="character" w:customStyle="1" w:styleId="FooterChar">
    <w:name w:val="Footer Char"/>
    <w:basedOn w:val="DefaultParagraphFont"/>
    <w:link w:val="Footer"/>
    <w:uiPriority w:val="99"/>
    <w:rsid w:val="00CB3F85"/>
  </w:style>
  <w:style w:type="paragraph" w:styleId="ListParagraph">
    <w:name w:val="List Paragraph"/>
    <w:basedOn w:val="Normal"/>
    <w:uiPriority w:val="34"/>
    <w:qFormat/>
    <w:rsid w:val="00A60720"/>
    <w:pPr>
      <w:ind w:left="720"/>
      <w:contextualSpacing/>
    </w:pPr>
  </w:style>
  <w:style w:type="paragraph" w:styleId="CommentSubject">
    <w:name w:val="annotation subject"/>
    <w:basedOn w:val="CommentText"/>
    <w:next w:val="CommentText"/>
    <w:link w:val="CommentSubjectChar"/>
    <w:uiPriority w:val="99"/>
    <w:semiHidden/>
    <w:unhideWhenUsed/>
    <w:rsid w:val="008B7136"/>
    <w:rPr>
      <w:b/>
      <w:bCs/>
    </w:rPr>
  </w:style>
  <w:style w:type="character" w:customStyle="1" w:styleId="CommentSubjectChar">
    <w:name w:val="Comment Subject Char"/>
    <w:basedOn w:val="CommentTextChar"/>
    <w:link w:val="CommentSubject"/>
    <w:uiPriority w:val="99"/>
    <w:semiHidden/>
    <w:rsid w:val="008B71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utah.gov/xcode/Title26A/Chapter1/C26A-1_1800010118000101.pdf" TargetMode="External"/><Relationship Id="rId13" Type="http://schemas.openxmlformats.org/officeDocument/2006/relationships/footer" Target="footer1.xml"/><Relationship Id="rId18" Type="http://schemas.openxmlformats.org/officeDocument/2006/relationships/hyperlink" Target="https://www.samhsa.gov/sites/default/files/20190718-samhsa-risk-protective-factors.pdf" TargetMode="External"/><Relationship Id="rId26" Type="http://schemas.openxmlformats.org/officeDocument/2006/relationships/hyperlink" Target="https://www.thecommunityguide.org/topic/adolescent-health" TargetMode="External"/><Relationship Id="rId3" Type="http://schemas.openxmlformats.org/officeDocument/2006/relationships/settings" Target="settings.xml"/><Relationship Id="rId21" Type="http://schemas.openxmlformats.org/officeDocument/2006/relationships/hyperlink" Target="https://store.samhsa.gov/sites/default/files/SAMHSA_Digital_Download/PEP20-06-01-003_508_0.pdf" TargetMode="External"/><Relationship Id="rId7" Type="http://schemas.openxmlformats.org/officeDocument/2006/relationships/hyperlink" Target="https://le.utah.gov/xcode/Title26A/Chapter1/C26A-1_1800010118000101.pdf" TargetMode="External"/><Relationship Id="rId12" Type="http://schemas.openxmlformats.org/officeDocument/2006/relationships/hyperlink" Target="https://le.utah.gov/xcode/Title26A/Chapter1/C26A-1_1800010118000101.pdf" TargetMode="External"/><Relationship Id="rId17" Type="http://schemas.openxmlformats.org/officeDocument/2006/relationships/hyperlink" Target="https://ctb.ku.edu/en/table-of-contents/analyze/choose-and-adapt-community-interventions/risk-and-protective-factors/main" TargetMode="External"/><Relationship Id="rId25" Type="http://schemas.openxmlformats.org/officeDocument/2006/relationships/hyperlink" Target="https://www.thecommunityguide.org/topic/tobacc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dcaworkstation.org/public/virginia/Shared%20Resources/Community%20Assessment/Alaska%20Office%20of%20Behavioral%20Health%20Risk%20and%20Protective%20Factors.pdf" TargetMode="External"/><Relationship Id="rId20" Type="http://schemas.openxmlformats.org/officeDocument/2006/relationships/hyperlink" Target="https://dsamh.utah.gov/services/prevention/implement-an-evidence-based-program" TargetMode="External"/><Relationship Id="rId29" Type="http://schemas.openxmlformats.org/officeDocument/2006/relationships/hyperlink" Target="https://www.cadca.org/sites/default/files/files/spfandenvironmentalstrategi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amh.utah.gov/reports/sharp-survey" TargetMode="External"/><Relationship Id="rId24" Type="http://schemas.openxmlformats.org/officeDocument/2006/relationships/hyperlink" Target="https://www.thecommunityguide.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blueprintsprograms.org/" TargetMode="External"/><Relationship Id="rId28" Type="http://schemas.openxmlformats.org/officeDocument/2006/relationships/hyperlink" Target="https://www.pewtrusts.org/en/research-and-analysis/data-visualizations/2015/results-first-clearinghouse-database" TargetMode="External"/><Relationship Id="rId10" Type="http://schemas.openxmlformats.org/officeDocument/2006/relationships/hyperlink" Target="https://dsamh.utah.gov/reports/sharp-survey" TargetMode="External"/><Relationship Id="rId19" Type="http://schemas.openxmlformats.org/officeDocument/2006/relationships/hyperlink" Target="https://nnphi.org/wp-content/uploads/2015/08/GuideToEvidence-BasedPrevention.pdf" TargetMode="External"/><Relationship Id="rId31" Type="http://schemas.openxmlformats.org/officeDocument/2006/relationships/hyperlink" Target="https://www.cadca.org/sites/default/files/files/spfandenvironmentalstrategies.pdf" TargetMode="External"/><Relationship Id="rId4" Type="http://schemas.openxmlformats.org/officeDocument/2006/relationships/webSettings" Target="webSettings.xml"/><Relationship Id="rId9" Type="http://schemas.openxmlformats.org/officeDocument/2006/relationships/hyperlink" Target="https://dsamh.utah.gov/reports/sharp-survey" TargetMode="External"/><Relationship Id="rId14" Type="http://schemas.openxmlformats.org/officeDocument/2006/relationships/header" Target="header1.xml"/><Relationship Id="rId22" Type="http://schemas.openxmlformats.org/officeDocument/2006/relationships/hyperlink" Target="https://store.samhsa.gov/sites/default/files/d7/priv/pep19-pl-guide-1.pdf" TargetMode="External"/><Relationship Id="rId27" Type="http://schemas.openxmlformats.org/officeDocument/2006/relationships/hyperlink" Target="https://ies.ed.gov/ncee/wwc/FWW" TargetMode="External"/><Relationship Id="rId30" Type="http://schemas.openxmlformats.org/officeDocument/2006/relationships/hyperlink" Target="https://www.wolcottcasa.org/ac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3719</Words>
  <Characters>21204</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Davis County Government</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Bate</dc:creator>
  <cp:lastModifiedBy>Ericka Jordt</cp:lastModifiedBy>
  <cp:revision>2</cp:revision>
  <cp:lastPrinted>2021-05-13T15:51:00Z</cp:lastPrinted>
  <dcterms:created xsi:type="dcterms:W3CDTF">2021-06-07T21:40:00Z</dcterms:created>
  <dcterms:modified xsi:type="dcterms:W3CDTF">2021-06-07T21:40:00Z</dcterms:modified>
</cp:coreProperties>
</file>